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FDDD0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bookmarkStart w:id="78" w:name="_GoBack"/>
      <w:bookmarkEnd w:id="78"/>
    </w:p>
    <w:p w14:paraId="66922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default" w:ascii="仿宋" w:hAnsi="仿宋" w:eastAsia="仿宋" w:cs="仿宋"/>
          <w:b/>
          <w:color w:val="auto"/>
          <w:sz w:val="72"/>
          <w:szCs w:val="7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72"/>
          <w:szCs w:val="72"/>
          <w:highlight w:val="none"/>
          <w:lang w:eastAsia="zh-CN"/>
        </w:rPr>
        <w:t>西双版纳职业技术学院</w:t>
      </w:r>
      <w:r>
        <w:rPr>
          <w:rFonts w:hint="eastAsia" w:ascii="仿宋" w:hAnsi="仿宋" w:eastAsia="仿宋" w:cs="仿宋"/>
          <w:b/>
          <w:color w:val="auto"/>
          <w:sz w:val="72"/>
          <w:szCs w:val="72"/>
          <w:highlight w:val="none"/>
          <w:lang w:val="en-US" w:eastAsia="zh-CN"/>
        </w:rPr>
        <w:t>2026-2027学年上学期实验实训耗材采购项目（标段一）二次</w:t>
      </w:r>
    </w:p>
    <w:p w14:paraId="43A5D188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175902C3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43DB3467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6BED6139">
      <w:pPr>
        <w:pStyle w:val="11"/>
        <w:rPr>
          <w:rFonts w:hint="eastAsia"/>
          <w:color w:val="auto"/>
          <w:highlight w:val="none"/>
        </w:rPr>
      </w:pPr>
    </w:p>
    <w:p w14:paraId="23712251">
      <w:pPr>
        <w:jc w:val="center"/>
        <w:rPr>
          <w:rFonts w:hint="eastAsia" w:ascii="仿宋" w:hAnsi="仿宋" w:eastAsia="仿宋" w:cs="仿宋"/>
          <w:b/>
          <w:color w:val="auto"/>
          <w:sz w:val="72"/>
          <w:szCs w:val="7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72"/>
          <w:szCs w:val="72"/>
          <w:highlight w:val="none"/>
        </w:rPr>
        <w:t xml:space="preserve">询  价  </w:t>
      </w:r>
      <w:r>
        <w:rPr>
          <w:rFonts w:hint="eastAsia" w:ascii="仿宋" w:hAnsi="仿宋" w:eastAsia="仿宋" w:cs="仿宋"/>
          <w:b/>
          <w:color w:val="auto"/>
          <w:sz w:val="72"/>
          <w:szCs w:val="72"/>
          <w:highlight w:val="none"/>
          <w:lang w:eastAsia="zh-CN"/>
        </w:rPr>
        <w:t>文</w:t>
      </w:r>
      <w:r>
        <w:rPr>
          <w:rFonts w:hint="eastAsia" w:ascii="仿宋" w:hAnsi="仿宋" w:eastAsia="仿宋" w:cs="仿宋"/>
          <w:b/>
          <w:color w:val="auto"/>
          <w:sz w:val="72"/>
          <w:szCs w:val="7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color w:val="auto"/>
          <w:sz w:val="72"/>
          <w:szCs w:val="72"/>
          <w:highlight w:val="none"/>
          <w:lang w:eastAsia="zh-CN"/>
        </w:rPr>
        <w:t>件</w:t>
      </w:r>
    </w:p>
    <w:p w14:paraId="50DD0D21">
      <w:pPr>
        <w:spacing w:line="480" w:lineRule="exact"/>
        <w:ind w:firstLine="3147" w:firstLineChars="1045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</w:p>
    <w:p w14:paraId="5C30D1E5">
      <w:pPr>
        <w:spacing w:line="480" w:lineRule="exact"/>
        <w:ind w:firstLine="3147" w:firstLineChars="1045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</w:p>
    <w:p w14:paraId="796E0073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项目编号：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eastAsia="zh-CN"/>
        </w:rPr>
        <w:t xml:space="preserve"> 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BNZY-CG-202609-1（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eastAsia="zh-CN"/>
        </w:rPr>
        <w:t>单位内控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）</w:t>
      </w:r>
    </w:p>
    <w:p w14:paraId="159A8B9F">
      <w:pPr>
        <w:spacing w:line="480" w:lineRule="exact"/>
        <w:ind w:firstLine="3147" w:firstLineChars="1045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eastAsia="zh-CN"/>
        </w:rPr>
      </w:pPr>
    </w:p>
    <w:p w14:paraId="1C960C3E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2259293A">
      <w:pPr>
        <w:spacing w:line="48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56016389">
      <w:pPr>
        <w:spacing w:line="48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41954AE7">
      <w:pPr>
        <w:spacing w:line="48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333F45D3">
      <w:pPr>
        <w:spacing w:line="48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7002817C">
      <w:pPr>
        <w:spacing w:line="48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7B1AFD8F">
      <w:pPr>
        <w:spacing w:line="48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7FFF7E11">
      <w:pPr>
        <w:spacing w:line="480" w:lineRule="exact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</w:pPr>
    </w:p>
    <w:p w14:paraId="7D648246">
      <w:pPr>
        <w:spacing w:line="480" w:lineRule="exact"/>
        <w:ind w:firstLine="1187" w:firstLineChars="394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采  购  人：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u w:val="single"/>
          <w:lang w:eastAsia="zh-CN"/>
        </w:rPr>
        <w:t xml:space="preserve"> 西双版纳职业技术学院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u w:val="single"/>
        </w:rPr>
        <w:t xml:space="preserve"> </w:t>
      </w:r>
    </w:p>
    <w:p w14:paraId="13F75D5B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u w:val="single"/>
        </w:rPr>
      </w:pPr>
    </w:p>
    <w:p w14:paraId="219BE8A8">
      <w:pPr>
        <w:spacing w:line="480" w:lineRule="exact"/>
        <w:ind w:firstLine="3463" w:firstLineChars="1150"/>
        <w:rPr>
          <w:rFonts w:hint="default" w:ascii="仿宋" w:hAnsi="仿宋" w:eastAsia="仿宋" w:cs="仿宋"/>
          <w:b/>
          <w:color w:val="auto"/>
          <w:sz w:val="30"/>
          <w:szCs w:val="30"/>
          <w:highlight w:val="none"/>
          <w:lang w:val="en-US"/>
        </w:rPr>
        <w:sectPr>
          <w:headerReference r:id="rId3" w:type="first"/>
          <w:footerReference r:id="rId5" w:type="first"/>
          <w:footerReference r:id="rId4" w:type="even"/>
          <w:pgSz w:w="11906" w:h="16838"/>
          <w:pgMar w:top="1191" w:right="1191" w:bottom="1191" w:left="119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8月</w:t>
      </w:r>
    </w:p>
    <w:p w14:paraId="673975EC">
      <w:pPr>
        <w:pStyle w:val="2"/>
        <w:spacing w:line="500" w:lineRule="exact"/>
        <w:jc w:val="center"/>
        <w:rPr>
          <w:rFonts w:hint="eastAsia" w:ascii="仿宋" w:hAnsi="仿宋" w:eastAsia="仿宋" w:cs="仿宋"/>
          <w:b/>
          <w:color w:val="auto"/>
          <w:sz w:val="44"/>
          <w:szCs w:val="44"/>
          <w:highlight w:val="none"/>
          <w:lang w:eastAsia="zh-CN"/>
        </w:rPr>
      </w:pPr>
      <w:bookmarkStart w:id="0" w:name="_Toc5258"/>
      <w:bookmarkStart w:id="1" w:name="_Toc351472518"/>
      <w:bookmarkStart w:id="2" w:name="_Toc27078"/>
      <w:bookmarkStart w:id="3" w:name="_Toc9357"/>
      <w:bookmarkStart w:id="4" w:name="_Toc451176917"/>
      <w:bookmarkStart w:id="5" w:name="_Toc26102"/>
      <w:r>
        <w:rPr>
          <w:rFonts w:hint="eastAsia" w:ascii="仿宋" w:hAnsi="仿宋" w:eastAsia="仿宋" w:cs="仿宋"/>
          <w:b/>
          <w:color w:val="auto"/>
          <w:sz w:val="44"/>
          <w:szCs w:val="44"/>
          <w:highlight w:val="none"/>
        </w:rPr>
        <w:t xml:space="preserve">第一章 </w:t>
      </w:r>
      <w:bookmarkEnd w:id="0"/>
      <w:bookmarkEnd w:id="1"/>
      <w:bookmarkEnd w:id="2"/>
      <w:bookmarkEnd w:id="3"/>
      <w:bookmarkStart w:id="6" w:name="OLE_LINK4"/>
      <w:bookmarkStart w:id="7" w:name="OLE_LINK2"/>
      <w:bookmarkStart w:id="8" w:name="OLE_LINK3"/>
      <w:r>
        <w:rPr>
          <w:rFonts w:hint="eastAsia" w:ascii="仿宋" w:hAnsi="仿宋" w:eastAsia="仿宋" w:cs="仿宋"/>
          <w:b/>
          <w:color w:val="auto"/>
          <w:sz w:val="44"/>
          <w:szCs w:val="44"/>
          <w:highlight w:val="none"/>
          <w:lang w:val="en-US" w:eastAsia="zh-CN"/>
        </w:rPr>
        <w:t>询价邀请书</w:t>
      </w:r>
    </w:p>
    <w:bookmarkEnd w:id="4"/>
    <w:bookmarkEnd w:id="5"/>
    <w:bookmarkEnd w:id="6"/>
    <w:bookmarkEnd w:id="7"/>
    <w:bookmarkEnd w:id="8"/>
    <w:p w14:paraId="5AF11AB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bookmarkStart w:id="9" w:name="_Toc18439"/>
      <w:bookmarkStart w:id="10" w:name="_Toc17184"/>
      <w:bookmarkStart w:id="11" w:name="_Toc238632900"/>
      <w:bookmarkStart w:id="12" w:name="_Toc32393"/>
      <w:bookmarkStart w:id="13" w:name="_Toc15590"/>
      <w:bookmarkStart w:id="14" w:name="_Toc459100948"/>
      <w:bookmarkStart w:id="15" w:name="_Toc4564"/>
      <w:bookmarkStart w:id="16" w:name="_Toc31397"/>
      <w:bookmarkStart w:id="17" w:name="_Toc10949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一、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项目信息</w:t>
      </w:r>
      <w:bookmarkEnd w:id="9"/>
      <w:bookmarkEnd w:id="10"/>
    </w:p>
    <w:bookmarkEnd w:id="11"/>
    <w:p w14:paraId="1DBAFAF4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00" w:lineRule="exact"/>
        <w:ind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bookmarkStart w:id="18" w:name="_Toc21990"/>
      <w:bookmarkStart w:id="19" w:name="_Toc8982"/>
      <w:bookmarkStart w:id="20" w:name="_Toc13760"/>
      <w:bookmarkStart w:id="21" w:name="_Toc238632898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1.项目编号：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BNZY-CG-202609-1（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单位内控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 xml:space="preserve">  </w:t>
      </w:r>
      <w:bookmarkEnd w:id="18"/>
      <w:bookmarkEnd w:id="19"/>
      <w:bookmarkEnd w:id="20"/>
    </w:p>
    <w:p w14:paraId="2CF0C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2239" w:leftChars="266" w:hanging="1680" w:hangingChars="600"/>
        <w:jc w:val="both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  <w:bookmarkStart w:id="22" w:name="_Toc2799"/>
      <w:bookmarkStart w:id="23" w:name="_Toc26022"/>
      <w:bookmarkStart w:id="24" w:name="_Toc29023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2.项目名称：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西双版纳职业技术学院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2026-2027学年上学期实验实训耗材采购项目（标段一）二次</w:t>
      </w:r>
    </w:p>
    <w:bookmarkEnd w:id="22"/>
    <w:bookmarkEnd w:id="23"/>
    <w:bookmarkEnd w:id="24"/>
    <w:p w14:paraId="74034FFF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00" w:lineRule="exact"/>
        <w:ind w:right="0" w:rightChars="0"/>
        <w:textAlignment w:val="auto"/>
        <w:outlineLvl w:val="9"/>
        <w:rPr>
          <w:rFonts w:hint="default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</w:pPr>
      <w:bookmarkStart w:id="25" w:name="_Toc6488"/>
      <w:bookmarkStart w:id="26" w:name="_Toc3011"/>
      <w:bookmarkStart w:id="27" w:name="_Toc23599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.预算金额：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标段一（医学院实验实训耗材）：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50420.5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元</w:t>
      </w:r>
      <w:bookmarkEnd w:id="25"/>
      <w:bookmarkEnd w:id="26"/>
      <w:bookmarkEnd w:id="27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。</w:t>
      </w:r>
    </w:p>
    <w:p w14:paraId="141FEBC2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00" w:lineRule="exact"/>
        <w:ind w:right="0" w:rightChars="0"/>
        <w:textAlignment w:val="auto"/>
        <w:outlineLvl w:val="9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  <w:bookmarkStart w:id="28" w:name="_Toc19395"/>
      <w:bookmarkStart w:id="29" w:name="_Toc21511"/>
      <w:bookmarkStart w:id="30" w:name="_Toc1235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.最高限价：</w:t>
      </w:r>
      <w:bookmarkEnd w:id="28"/>
      <w:bookmarkEnd w:id="29"/>
      <w:bookmarkEnd w:id="3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标段一（医学院实验实训耗材）：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50420.5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元。</w:t>
      </w:r>
    </w:p>
    <w:p w14:paraId="592AEF7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 w:val="0"/>
        <w:bidi w:val="0"/>
        <w:adjustRightInd/>
        <w:snapToGrid/>
        <w:spacing w:line="500" w:lineRule="exact"/>
        <w:ind w:left="0" w:leftChars="0" w:right="0" w:rightChars="0" w:firstLine="561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5.资金来源：财政资金。</w:t>
      </w:r>
    </w:p>
    <w:p w14:paraId="7FF85CD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 w:val="0"/>
        <w:bidi w:val="0"/>
        <w:adjustRightInd/>
        <w:snapToGrid/>
        <w:spacing w:line="500" w:lineRule="exact"/>
        <w:ind w:left="0" w:leftChars="0" w:right="0" w:rightChars="0" w:firstLine="561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6.采购方式：询价采购。</w:t>
      </w:r>
    </w:p>
    <w:p w14:paraId="6C5AE40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 w:val="0"/>
        <w:bidi w:val="0"/>
        <w:adjustRightInd/>
        <w:snapToGrid/>
        <w:spacing w:line="500" w:lineRule="exact"/>
        <w:ind w:left="0" w:leftChars="0" w:right="0" w:rightChars="0" w:firstLine="561" w:firstLineChars="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7.采购需求：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详见询价文件。</w:t>
      </w:r>
    </w:p>
    <w:p w14:paraId="17FBE4E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 w:val="0"/>
        <w:bidi w:val="0"/>
        <w:adjustRightInd/>
        <w:snapToGrid/>
        <w:spacing w:line="500" w:lineRule="exact"/>
        <w:ind w:left="0" w:leftChars="0" w:right="0" w:rightChars="0" w:firstLine="561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8.合同履行期限（交货期）：合同签订后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15日内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。</w:t>
      </w:r>
    </w:p>
    <w:p w14:paraId="05ADB41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 w:val="0"/>
        <w:bidi w:val="0"/>
        <w:adjustRightInd/>
        <w:snapToGrid/>
        <w:spacing w:line="500" w:lineRule="exact"/>
        <w:ind w:left="0" w:leftChars="0" w:right="0" w:rightChars="0" w:firstLine="561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9.交货地点：勐腊县勐仑镇大学城。</w:t>
      </w:r>
    </w:p>
    <w:p w14:paraId="4789391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 w:val="0"/>
        <w:bidi w:val="0"/>
        <w:adjustRightInd/>
        <w:snapToGrid/>
        <w:spacing w:line="500" w:lineRule="exact"/>
        <w:ind w:left="0" w:leftChars="0" w:right="0" w:rightChars="0" w:firstLine="561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10.本项目（是/否）接受联合体投标：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是</w:t>
      </w:r>
    </w:p>
    <w:p w14:paraId="70DBE92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before="120" w:beforeLines="50" w:after="120" w:afterLines="50" w:line="540" w:lineRule="exact"/>
        <w:textAlignment w:val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二、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资格要求</w:t>
      </w:r>
      <w:bookmarkEnd w:id="21"/>
    </w:p>
    <w:p w14:paraId="635D647B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00" w:lineRule="exact"/>
        <w:ind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bookmarkStart w:id="31" w:name="_Toc30192"/>
      <w:bookmarkStart w:id="32" w:name="_Toc30073"/>
      <w:bookmarkStart w:id="33" w:name="_Toc26313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1.满足《中华人民共和国政府采购法》第二十二条规定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  <w:bookmarkEnd w:id="31"/>
      <w:bookmarkEnd w:id="32"/>
      <w:bookmarkEnd w:id="33"/>
    </w:p>
    <w:p w14:paraId="7AC8217C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00" w:lineRule="exact"/>
        <w:ind w:right="0" w:righ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.本项目的特定资格要求</w:t>
      </w:r>
    </w:p>
    <w:p w14:paraId="4B07551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2.1供应商未被列入中国执行信息公开网（http://zxgk.court.gov.cn）失信被执行人名单，未被列入“信用中国”网站（https://www.creditchina.gov.cn）重大税收违法失信主体和政府采购严重违法失信行为记录名单，未被列入中国政府采购网（http://www.ccgp.gov.cn）政府采购严重违法失信行为记录名单，未被列入国家企业信用信息公示系统（http://www.gsxt.gov.cn）经营异常名录和严重违法失信名单（黑名单）；</w:t>
      </w:r>
    </w:p>
    <w:p w14:paraId="083E24E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2.2单位负责人为同一人或存在控股、管理关系的不同单位，不得参加同一标段投标或者未划分标段的同一招标项目投标，否则，相关投标均无效。</w:t>
      </w:r>
    </w:p>
    <w:p w14:paraId="709DE14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2.3联合体投标：接受联合体投标的项目，投标人须按“第三章第七条”出具联合体协议书。</w:t>
      </w:r>
    </w:p>
    <w:p w14:paraId="60F21453">
      <w:pPr>
        <w:wordWrap w:val="0"/>
        <w:spacing w:line="500" w:lineRule="exac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三、获取采购文件</w:t>
      </w:r>
    </w:p>
    <w:p w14:paraId="7B93A50A">
      <w:pPr>
        <w:wordWrap w:val="0"/>
        <w:spacing w:line="50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时间：202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至202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24</w:t>
      </w:r>
    </w:p>
    <w:p w14:paraId="4AE7A0C8">
      <w:pPr>
        <w:wordWrap w:val="0"/>
        <w:spacing w:line="500" w:lineRule="exact"/>
        <w:ind w:firstLine="560" w:firstLineChars="200"/>
        <w:rPr>
          <w:rFonts w:hint="eastAsia" w:eastAsia="仿宋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地点：学院官网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及公众号</w:t>
      </w:r>
    </w:p>
    <w:p w14:paraId="2C202020">
      <w:pPr>
        <w:widowControl/>
        <w:snapToGrid w:val="0"/>
        <w:spacing w:line="480" w:lineRule="exact"/>
        <w:ind w:right="-420" w:rightChars="-200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四、响应文件提交</w:t>
      </w:r>
    </w:p>
    <w:p w14:paraId="44F91F05">
      <w:pPr>
        <w:wordWrap w:val="0"/>
        <w:spacing w:line="50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文件接收地点：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滇西应用技术大学傣医药学院办公楼209；</w:t>
      </w:r>
    </w:p>
    <w:p w14:paraId="5E91AF20">
      <w:pPr>
        <w:wordWrap w:val="0"/>
        <w:spacing w:line="50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文件接收时间：正常工作日上午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9:00-11:00，下午15:00-17:00；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截止时间：202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25上午10：0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0，需提供纸质版密封投标文件。</w:t>
      </w:r>
    </w:p>
    <w:p w14:paraId="4F9B5D42">
      <w:pPr>
        <w:wordWrap w:val="0"/>
        <w:spacing w:line="500" w:lineRule="exact"/>
        <w:ind w:firstLine="560" w:firstLineChars="200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投标人根据自身情况参与各标段竞标，每个标段单独提交响应文件，文件在项目名称处注明投标标段（例：西双版纳职业技术学院2026-2027学年上学期实验实训耗材采购项目（标段一））</w:t>
      </w:r>
    </w:p>
    <w:p w14:paraId="72E24EB6">
      <w:pPr>
        <w:widowControl/>
        <w:snapToGrid w:val="0"/>
        <w:spacing w:line="480" w:lineRule="exact"/>
        <w:ind w:right="-420" w:rightChars="-200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五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、公告期限</w:t>
      </w:r>
    </w:p>
    <w:p w14:paraId="337553DF">
      <w:pPr>
        <w:wordWrap w:val="0"/>
        <w:spacing w:line="500" w:lineRule="exact"/>
        <w:ind w:firstLine="560" w:firstLineChars="200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自本公告发布之日起3个工作日。</w:t>
      </w:r>
    </w:p>
    <w:p w14:paraId="13DB6B75">
      <w:pPr>
        <w:widowControl/>
        <w:snapToGrid w:val="0"/>
        <w:spacing w:line="480" w:lineRule="exact"/>
        <w:ind w:right="-420" w:rightChars="-200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六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、联系方式</w:t>
      </w:r>
    </w:p>
    <w:p w14:paraId="6B8B0795">
      <w:pPr>
        <w:autoSpaceDN w:val="0"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采 购 人：西双版纳职业技术学院        </w:t>
      </w:r>
    </w:p>
    <w:p w14:paraId="1618FEF2">
      <w:pPr>
        <w:autoSpaceDN w:val="0"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地    址：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西双版纳州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勐腊县勐仑镇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大学城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</w:p>
    <w:p w14:paraId="395F19ED">
      <w:pPr>
        <w:autoSpaceDN w:val="0"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联 系 人：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薛老师</w:t>
      </w:r>
    </w:p>
    <w:p w14:paraId="39F36099">
      <w:pPr>
        <w:numPr>
          <w:ilvl w:val="0"/>
          <w:numId w:val="0"/>
        </w:numPr>
        <w:spacing w:line="500" w:lineRule="exact"/>
        <w:ind w:firstLine="560" w:firstLineChars="200"/>
        <w:jc w:val="both"/>
        <w:outlineLvl w:val="0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联系电话：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13578141433</w:t>
      </w:r>
    </w:p>
    <w:p w14:paraId="5BC7F7EC">
      <w:pPr>
        <w:numPr>
          <w:ilvl w:val="0"/>
          <w:numId w:val="0"/>
        </w:numPr>
        <w:spacing w:line="500" w:lineRule="exact"/>
        <w:jc w:val="center"/>
        <w:outlineLvl w:val="0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</w:p>
    <w:p w14:paraId="3059163F">
      <w:pPr>
        <w:numPr>
          <w:ilvl w:val="0"/>
          <w:numId w:val="0"/>
        </w:numPr>
        <w:spacing w:line="500" w:lineRule="exact"/>
        <w:jc w:val="center"/>
        <w:outlineLvl w:val="0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</w:p>
    <w:p w14:paraId="59CC6B3C">
      <w:pPr>
        <w:numPr>
          <w:ilvl w:val="0"/>
          <w:numId w:val="0"/>
        </w:numPr>
        <w:spacing w:line="500" w:lineRule="exact"/>
        <w:jc w:val="center"/>
        <w:outlineLvl w:val="0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</w:p>
    <w:p w14:paraId="2AF7DC6C">
      <w:pPr>
        <w:numPr>
          <w:ilvl w:val="0"/>
          <w:numId w:val="0"/>
        </w:numPr>
        <w:spacing w:line="500" w:lineRule="exact"/>
        <w:jc w:val="center"/>
        <w:outlineLvl w:val="0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</w:p>
    <w:p w14:paraId="7394665F">
      <w:pPr>
        <w:numPr>
          <w:ilvl w:val="0"/>
          <w:numId w:val="0"/>
        </w:numPr>
        <w:spacing w:line="500" w:lineRule="exact"/>
        <w:jc w:val="center"/>
        <w:outlineLvl w:val="0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</w:p>
    <w:p w14:paraId="230A867F">
      <w:pPr>
        <w:numPr>
          <w:ilvl w:val="0"/>
          <w:numId w:val="0"/>
        </w:numPr>
        <w:spacing w:line="500" w:lineRule="exact"/>
        <w:jc w:val="center"/>
        <w:outlineLvl w:val="0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</w:p>
    <w:p w14:paraId="09524FB4">
      <w:pPr>
        <w:numPr>
          <w:ilvl w:val="0"/>
          <w:numId w:val="0"/>
        </w:numPr>
        <w:spacing w:line="500" w:lineRule="exact"/>
        <w:jc w:val="center"/>
        <w:outlineLvl w:val="0"/>
        <w:rPr>
          <w:rFonts w:hint="eastAsia" w:ascii="仿宋" w:hAnsi="仿宋" w:eastAsia="仿宋" w:cs="仿宋"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>第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 xml:space="preserve">章 </w:t>
      </w:r>
      <w:bookmarkEnd w:id="12"/>
      <w:bookmarkEnd w:id="13"/>
      <w:bookmarkEnd w:id="14"/>
      <w:bookmarkEnd w:id="15"/>
      <w:bookmarkStart w:id="34" w:name="_Toc5719"/>
      <w:bookmarkStart w:id="35" w:name="_Toc17335"/>
      <w:r>
        <w:rPr>
          <w:rFonts w:hint="eastAsia" w:ascii="仿宋" w:hAnsi="仿宋" w:eastAsia="仿宋" w:cs="仿宋"/>
          <w:b/>
          <w:bCs/>
          <w:color w:val="auto"/>
          <w:kern w:val="44"/>
          <w:sz w:val="44"/>
          <w:szCs w:val="44"/>
          <w:highlight w:val="none"/>
          <w:lang w:val="en-US" w:eastAsia="zh-CN"/>
        </w:rPr>
        <w:t>采购需求</w:t>
      </w:r>
      <w:bookmarkEnd w:id="16"/>
      <w:bookmarkEnd w:id="17"/>
    </w:p>
    <w:p w14:paraId="1C803B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auto"/>
          <w:kern w:val="44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44"/>
          <w:sz w:val="32"/>
          <w:szCs w:val="32"/>
          <w:highlight w:val="none"/>
          <w:lang w:val="en-US" w:eastAsia="zh-CN"/>
        </w:rPr>
        <w:t xml:space="preserve"> </w:t>
      </w:r>
    </w:p>
    <w:tbl>
      <w:tblPr>
        <w:tblStyle w:val="12"/>
        <w:tblW w:w="12227" w:type="dxa"/>
        <w:tblInd w:w="-3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7"/>
      </w:tblGrid>
      <w:tr w14:paraId="6C18A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9A2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西双版纳职业技术学院2026-2027学年上学期实验实训耗材采购清单</w:t>
            </w:r>
          </w:p>
          <w:tbl>
            <w:tblPr>
              <w:tblStyle w:val="12"/>
              <w:tblpPr w:leftFromText="180" w:rightFromText="180" w:vertAnchor="text" w:horzAnchor="page" w:tblpX="1" w:tblpY="415"/>
              <w:tblOverlap w:val="never"/>
              <w:tblW w:w="9936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10"/>
              <w:gridCol w:w="1282"/>
              <w:gridCol w:w="1444"/>
              <w:gridCol w:w="1560"/>
              <w:gridCol w:w="689"/>
              <w:gridCol w:w="1538"/>
              <w:gridCol w:w="797"/>
              <w:gridCol w:w="1716"/>
            </w:tblGrid>
            <w:tr w14:paraId="553747F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98D7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BE46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B0F0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消耗品名称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225B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参数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3C9D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数量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9377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物品单位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（个、件等）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617F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单价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F17EC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金额</w:t>
                  </w:r>
                </w:p>
              </w:tc>
            </w:tr>
            <w:tr w14:paraId="7C1DDB8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936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032A8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标段一</w:t>
                  </w:r>
                </w:p>
              </w:tc>
            </w:tr>
            <w:tr w14:paraId="78A9E10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2CED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BA06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F9F3A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硅胶GF254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F950C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657B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961A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D28A8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BFC7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135</w:t>
                  </w:r>
                </w:p>
              </w:tc>
            </w:tr>
            <w:tr w14:paraId="09FF8B9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7E9F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70083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C846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硅胶GF254薄层板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6766F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100*200mm（20片/盒）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CFC2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4513A5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1D42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EBFA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180</w:t>
                  </w:r>
                </w:p>
              </w:tc>
            </w:tr>
            <w:tr w14:paraId="1B0B668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729E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9317A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EA5D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展开槽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8E01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双槽P-1型100*200mm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0C0DD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169A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461E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37E9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1400</w:t>
                  </w:r>
                </w:p>
              </w:tc>
            </w:tr>
            <w:tr w14:paraId="4D000D6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1AC99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EFC7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0B99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玻璃板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4871D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100*200mm（20片/盒）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06E6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89639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D41D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26CA3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240</w:t>
                  </w:r>
                </w:p>
              </w:tc>
            </w:tr>
            <w:tr w14:paraId="0706EEC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3CBC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43DA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8709A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对乙酰氨基酚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5227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25g/瓶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6D6DD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B5CA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4001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D67D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</w:tr>
            <w:tr w14:paraId="2145906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944053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B22D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7CCC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对乙酰氨基酚片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DC0D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0.3g*100片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53CC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642E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3C1B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0BC5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</w:tr>
            <w:tr w14:paraId="271F569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82DF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1EA8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0936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维生素B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660C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5mg*100片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ACE48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93AF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5D86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FCFC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</w:tr>
            <w:tr w14:paraId="2FCED92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2EF5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A170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3D90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广泛PH试纸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C5D208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/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997C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7E420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本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4C3F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5CB93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80</w:t>
                  </w:r>
                </w:p>
              </w:tc>
            </w:tr>
            <w:tr w14:paraId="7AAC570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7C35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702F3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843D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台式酸度剂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C6FB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PHS-3C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46FD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660D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台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8321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420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F6758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1680</w:t>
                  </w:r>
                </w:p>
              </w:tc>
            </w:tr>
            <w:tr w14:paraId="478DD76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E8D0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D2A2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E1696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乙酸乙酯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D5DD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6994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212B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99CC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DF37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270</w:t>
                  </w:r>
                </w:p>
              </w:tc>
            </w:tr>
            <w:tr w14:paraId="1B006A9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72614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4153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D02C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95%乙醇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CF53C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45C4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F0A06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4AB46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96D5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675</w:t>
                  </w:r>
                </w:p>
              </w:tc>
            </w:tr>
            <w:tr w14:paraId="34045CB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4A7F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00CC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2E4C0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皮筋（橡胶圈）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33E3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50g/盒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D02D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7F84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4E25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F41FA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</w:tr>
            <w:tr w14:paraId="64D3A2E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38431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AAD21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3A01F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量筒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80AB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100mL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86EC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8B516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9D1D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3F0A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150</w:t>
                  </w:r>
                </w:p>
              </w:tc>
            </w:tr>
            <w:tr w14:paraId="152CF9A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209E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44D6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9CD4E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锥形瓶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395E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100mL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A11E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58D2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ACFF3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7CE5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180</w:t>
                  </w:r>
                </w:p>
              </w:tc>
            </w:tr>
            <w:tr w14:paraId="7B429B9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F90AB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00D3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E646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手缝针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A546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25枚/包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1DBF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E004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03D8E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602E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</w:tr>
            <w:tr w14:paraId="0BD5355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6D53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5C17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3F13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酒精灯灯芯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7E5A1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6mm，20根/包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1FB0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74B8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7F20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579A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</w:tr>
            <w:tr w14:paraId="401DFBC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DB2D3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0DF7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403E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艾草薄荷手工皂材料包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5A9C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5人份/包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C271F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E786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F52E5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8741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450</w:t>
                  </w:r>
                </w:p>
              </w:tc>
            </w:tr>
            <w:tr w14:paraId="32910C0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4337D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3625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3FAA8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阿司匹林原料药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3EF60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BE16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AF6A6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小包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FBCBD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80132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</w:tr>
            <w:tr w14:paraId="0CC9221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278CC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90ED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DF9E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氢氧化钠滴定液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483A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500ml，浓度0.1mol/L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4B1CBC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58F36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5DEEB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38488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350</w:t>
                  </w:r>
                </w:p>
              </w:tc>
            </w:tr>
            <w:tr w14:paraId="113211F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979C8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D0B6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60AB3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维生素B1片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F9A6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100片，10mg/片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3C26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881D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A2D9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F205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</w:t>
                  </w:r>
                </w:p>
              </w:tc>
            </w:tr>
            <w:tr w14:paraId="6629AAA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7404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2233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3399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氢氧化钠滴定液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4992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500ml，浓度0.1mol/L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5A45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A058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88850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6B27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210</w:t>
                  </w:r>
                </w:p>
              </w:tc>
            </w:tr>
            <w:tr w14:paraId="5006792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5CE6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0F1C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F9627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枇杷叶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5952D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6D27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0B52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4D36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4F33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</w:tr>
            <w:tr w14:paraId="358D7BC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C1D1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DE708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7EBC6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王不留行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AA94F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89289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D92E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62DCE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7E36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80</w:t>
                  </w:r>
                </w:p>
              </w:tc>
            </w:tr>
            <w:tr w14:paraId="59F4180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2B3C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0C446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A3FE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莱菔子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32130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64A11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872B2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59A6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A16B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</w:tr>
            <w:tr w14:paraId="137B682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343F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D6D90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356C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山楂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335C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957B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EE2C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2C7B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AA9E8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28</w:t>
                  </w:r>
                </w:p>
              </w:tc>
            </w:tr>
            <w:tr w14:paraId="0C0CEFB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06B8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C4C95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5DE5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干姜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E5FE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5096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9322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3F874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804C1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28</w:t>
                  </w:r>
                </w:p>
              </w:tc>
            </w:tr>
            <w:tr w14:paraId="14F9C11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0B6A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2125A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864D9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白术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DF00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A140D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6AE79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1CE6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9E50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</w:tr>
            <w:tr w14:paraId="3801D43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C62A5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8FE1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2034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党参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FF65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90C63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C1CD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C5EB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0B5A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120</w:t>
                  </w:r>
                </w:p>
              </w:tc>
            </w:tr>
            <w:tr w14:paraId="306D91C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890B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6FB1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FC48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大黄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ACAB5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9325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EB6CB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5285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7C6E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</w:tr>
            <w:tr w14:paraId="3D948D2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5F945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E268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C8C0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香附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28CE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AE41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A4FD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BD2B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40A5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55</w:t>
                  </w:r>
                </w:p>
              </w:tc>
            </w:tr>
            <w:tr w14:paraId="5200754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2B2D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DECE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4FC03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小茴香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385D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F8880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A1571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B016F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730C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</w:tr>
            <w:tr w14:paraId="77F5512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253F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A8D63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EEB06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活性炭（粉末）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7697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9D073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96ADA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78818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DF39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</w:tr>
            <w:tr w14:paraId="1FEC15A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7856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4851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01290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硅胶G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8332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061A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D0F9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8826B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5738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</w:tr>
            <w:tr w14:paraId="6B60C49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B072A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8888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35C4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硅胶GF254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92FF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33AF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C3E1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E1B5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4CF2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</w:tr>
            <w:tr w14:paraId="2969C4F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46AD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FB25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AEC0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氢氧化钙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19BB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579E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A14D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D614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BCD0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</w:tr>
            <w:tr w14:paraId="7A2996B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63075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EC40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296B1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石油醚（60-90）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FD88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E1E0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3063D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7A19A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7CDB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650</w:t>
                  </w:r>
                </w:p>
              </w:tc>
            </w:tr>
            <w:tr w14:paraId="3AEA0C7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DDD2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97854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57DE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无水乙醇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1CD0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74878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3C4FF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962BD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F951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525</w:t>
                  </w:r>
                </w:p>
              </w:tc>
            </w:tr>
            <w:tr w14:paraId="5521D16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C314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791C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7D28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甲醇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F9588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18A9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5C2B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4654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7D0C8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270</w:t>
                  </w:r>
                </w:p>
              </w:tc>
            </w:tr>
            <w:tr w14:paraId="028B56E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BFFED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C994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DBA8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乙酸乙酯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0B668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66BA8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A895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4404B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953F1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360</w:t>
                  </w:r>
                </w:p>
              </w:tc>
            </w:tr>
            <w:tr w14:paraId="1835701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80344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2C409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9D20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无水硫酸钠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3E42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49D10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C35B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82F7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E442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</w:tr>
            <w:tr w14:paraId="4DCECC3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C16F7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4082C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190C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大黄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8D2E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4619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F43F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B7882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6B3F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130</w:t>
                  </w:r>
                </w:p>
              </w:tc>
            </w:tr>
            <w:tr w14:paraId="6F507DA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3AEB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480E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FBE4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薄荷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85F04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D75CE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D1429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C621F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32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86F2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128</w:t>
                  </w:r>
                </w:p>
              </w:tc>
            </w:tr>
            <w:tr w14:paraId="3E273B2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31179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F4C6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0D7DE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槐米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CCCC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9DBBA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9BECC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4154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5A83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130</w:t>
                  </w:r>
                </w:p>
              </w:tc>
            </w:tr>
            <w:tr w14:paraId="3DF6AA6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558B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29EA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6320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一次性床单（白色）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C17D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100张/包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540C3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A700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A61C0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29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2D5B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</w:t>
                  </w:r>
                </w:p>
              </w:tc>
            </w:tr>
            <w:tr w14:paraId="12B3099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7F47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DF12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08BC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菜刀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3525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1把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160B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EB85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把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B914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D9E6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350</w:t>
                  </w:r>
                </w:p>
              </w:tc>
            </w:tr>
            <w:tr w14:paraId="03C313E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7F5CF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0C6C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60D6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方形塑料切菜板（45*30*15cm）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1A83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1块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B481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740A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DCE3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BA64A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350</w:t>
                  </w:r>
                </w:p>
              </w:tc>
            </w:tr>
            <w:tr w14:paraId="49404B5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4639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EFEB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42842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爬行隧道儿童阳光彩虹隧道筒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ABF14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加厚直径60全布兰3米（送收纳袋 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AF44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A8B9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A7130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D4D8F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240</w:t>
                  </w:r>
                </w:p>
              </w:tc>
            </w:tr>
            <w:tr w14:paraId="702CEE5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FC87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672C2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E9D51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橡皮泥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2E7C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36色袋装/1包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23C4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0E92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312F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A20B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125</w:t>
                  </w:r>
                </w:p>
              </w:tc>
            </w:tr>
            <w:tr w14:paraId="18838EF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7F60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3B4D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26E21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皮球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C3057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5号（红白蓝）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18651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B244D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CC2B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54F36A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130</w:t>
                  </w:r>
                </w:p>
              </w:tc>
            </w:tr>
            <w:tr w14:paraId="40AD2E8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F3AE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5CA9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D6523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橡胶路锥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58554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2斤50CM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45A85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3571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0253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86B5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450</w:t>
                  </w:r>
                </w:p>
              </w:tc>
            </w:tr>
            <w:tr w14:paraId="4F486CE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2A40A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DDFD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8C48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海洋球池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EC22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球池+跳色乐章*120（赠气泵+网兜）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364D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33FC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5A913C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4EC9F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260</w:t>
                  </w:r>
                </w:p>
              </w:tc>
            </w:tr>
            <w:tr w14:paraId="3AB3168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F438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D039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44AF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剪纸材料（10色）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46103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A4，100张/包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F485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F69E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1ADFE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7D0F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</w:tr>
            <w:tr w14:paraId="176E737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52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A8B7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D4806B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8F984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梯形款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A250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10个/套餐（T型手提袋内含防水袋-大号：9.7*13*15.5cm＋花泥（11.5*10*7cm)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9116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8C9F7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2CF9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F7086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300</w:t>
                  </w:r>
                </w:p>
              </w:tc>
            </w:tr>
            <w:tr w14:paraId="69A3E3F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0C0B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5197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71EA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花艺剪刀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516CF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自动回弹款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D4DDF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9692D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把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E7A8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93B73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180</w:t>
                  </w:r>
                </w:p>
              </w:tc>
            </w:tr>
            <w:tr w14:paraId="4604D84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BB79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64B31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F9B5E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电池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24FB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5号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20A2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432B5E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C744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00128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</w:t>
                  </w:r>
                </w:p>
              </w:tc>
            </w:tr>
            <w:tr w14:paraId="4042E85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2BE1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063E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769A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乒乓球拍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D45D3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常规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8AD4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96A4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副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2A81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B020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140</w:t>
                  </w:r>
                </w:p>
              </w:tc>
            </w:tr>
            <w:tr w14:paraId="5DB896A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548C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A57A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F784C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自粘绷带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37A9E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5x450cm【肤色】自粘弹性绷带【10卷】/包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50C64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E625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EDC8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2457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125</w:t>
                  </w:r>
                </w:p>
              </w:tc>
            </w:tr>
            <w:tr w14:paraId="16DE1BD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A61A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E3C9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3BF9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消毒湿巾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C7A1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60片/包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3645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4471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DE599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CF03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250</w:t>
                  </w:r>
                </w:p>
              </w:tc>
            </w:tr>
            <w:tr w14:paraId="1660093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78A7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72C4A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D226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听觉注意力训练卡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F96D1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50张/套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0099F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E9FC0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4E9FB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25536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</w:tr>
            <w:tr w14:paraId="23904F5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315C2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7650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33337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视觉注意力训练卡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8228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50张/套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6536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9C0D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3EA5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0EF3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</w:tr>
            <w:tr w14:paraId="145A8F6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DC83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8DAD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5796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逻辑推理训练卡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C5D83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50张/套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A6DE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AA2F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42D4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1E74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</w:tr>
            <w:tr w14:paraId="2E55F80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C417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86DC0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BAEA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看图语言训练卡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1D453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50张/套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77F2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08A8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90F07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5CF900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</w:tr>
            <w:tr w14:paraId="27E79A9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1D96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6A7D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56A5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专注力训练卡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7619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50张/套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1E30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9C01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6B89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FE72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</w:tr>
            <w:tr w14:paraId="2840FE9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F87D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56F52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99CF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失认症评定工具箱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3895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HK-PG03（含失认症评定量表及用具套装）1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62B1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406C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3A9F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2131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750</w:t>
                  </w:r>
                </w:p>
              </w:tc>
            </w:tr>
            <w:tr w14:paraId="07A4E22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4B16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BA042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589FC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考生号码牌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2AA8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8cm(1-50号）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9F5C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1E3E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8DF9D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13D5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</w:t>
                  </w:r>
                </w:p>
              </w:tc>
            </w:tr>
            <w:tr w14:paraId="4C88A67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DDF2F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A747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B46E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数字卡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3C58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1-100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84A0A0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E2FC9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23C29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2EE5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</w:tr>
            <w:tr w14:paraId="0413DA5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DC36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B1A0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CD46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抽签箱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E029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30cm（配号码球1到100）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F684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F2A61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672B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12D9A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110</w:t>
                  </w:r>
                </w:p>
              </w:tc>
            </w:tr>
            <w:tr w14:paraId="3AF0953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211B1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432B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815C2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足内翻下垂矫正器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9E62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左脚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AA96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002A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4F519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B492B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220</w:t>
                  </w:r>
                </w:p>
              </w:tc>
            </w:tr>
            <w:tr w14:paraId="6562203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7AD1F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93CA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5944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可调分指板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D351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中号（左右通用）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FA02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95FE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40E8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DF77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52</w:t>
                  </w:r>
                </w:p>
              </w:tc>
            </w:tr>
            <w:tr w14:paraId="14B5792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DEC1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5DB29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84F8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可控可擦写大转盘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A2E0C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含加粗三角架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2B9B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FC10F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2CCC1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1DCE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95</w:t>
                  </w:r>
                </w:p>
              </w:tc>
            </w:tr>
            <w:tr w14:paraId="218184E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99458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7687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77EE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康复平衡球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1CB8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直径34cm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1E20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54FD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3B25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515DD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270</w:t>
                  </w:r>
                </w:p>
              </w:tc>
            </w:tr>
            <w:tr w14:paraId="44E2FB8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0D57C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DB28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76C8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软毛刷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0A397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硅胶材质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8CE73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FF6C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F403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03085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48</w:t>
                  </w:r>
                </w:p>
              </w:tc>
            </w:tr>
            <w:tr w14:paraId="6249DB6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0776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C0E8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250F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软毛刷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91AB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猪鬃毛材质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95614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E83A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A3BDE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B3805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</w:tr>
            <w:tr w14:paraId="4FB52D9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96AF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1C7E4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52C5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硬毛刷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8717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硬毛塑料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CB94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FB23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C762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A534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</w:t>
                  </w:r>
                </w:p>
              </w:tc>
            </w:tr>
            <w:tr w14:paraId="5127EC4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A798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F621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EE20A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手指康复训练器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ADB86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额定220V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7136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FCE0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个（左手2个、右手2个）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9F36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B2DCF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720</w:t>
                  </w:r>
                </w:p>
              </w:tc>
            </w:tr>
            <w:tr w14:paraId="60BE335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9DFC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2226C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8760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RRT超高频松解枪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AA1F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T-TTR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0972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FFC10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EF97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297F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2200</w:t>
                  </w:r>
                </w:p>
              </w:tc>
            </w:tr>
            <w:tr w14:paraId="0FB4387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3098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7ACB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DFDB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凯格尔训练器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0E34F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阴道哑铃5球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71B4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8F10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AA79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9234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350</w:t>
                  </w:r>
                </w:p>
              </w:tc>
            </w:tr>
            <w:tr w14:paraId="6FD4CC1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6F109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2C100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8B41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呼吸哑铃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73E4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200克磁吸砝码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1BDE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486D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ABC3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3EE65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1560</w:t>
                  </w:r>
                </w:p>
              </w:tc>
            </w:tr>
            <w:tr w14:paraId="04E2A38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1A84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D6C3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D5BE4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瑜伽球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5677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直径25cm（凸点）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15B6A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B8F10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3B69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998BD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390</w:t>
                  </w:r>
                </w:p>
              </w:tc>
            </w:tr>
            <w:tr w14:paraId="35DAF7C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20A5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5A6C4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10CF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艾灸条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8732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1.8×20cm 10支/盒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D828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BF599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2793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FEFA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720</w:t>
                  </w:r>
                </w:p>
              </w:tc>
            </w:tr>
            <w:tr w14:paraId="3BCFC3E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B44A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036FF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5560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一次性丁腈手套手套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4CE0F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M号 100只/盒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1699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B2B7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7025A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8D23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780</w:t>
                  </w:r>
                </w:p>
              </w:tc>
            </w:tr>
            <w:tr w14:paraId="75BA790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1AAD1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43D9F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8C4D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一次性丁腈手套手套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0BD4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L号 100只/盒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D2FD3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284FF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8684C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2A00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780</w:t>
                  </w:r>
                </w:p>
              </w:tc>
            </w:tr>
            <w:tr w14:paraId="6471F30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2977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15DF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BBC24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无菌纱布块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DA79C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7.5×7.5cm 100片/包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E2492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18F1B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BB8C4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562A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2500</w:t>
                  </w:r>
                </w:p>
              </w:tc>
            </w:tr>
            <w:tr w14:paraId="36C97BB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3460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5434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38FC9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刮痧板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1DDD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牛角材质 通用型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6C0E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C446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6B1AE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AC43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1050</w:t>
                  </w:r>
                </w:p>
              </w:tc>
            </w:tr>
            <w:tr w14:paraId="7C45D66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3464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F7FC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4B4CB9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医用透气胶布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73AC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1.25cm×910cm 24卷/盒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9D89A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B2C8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F007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5464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525</w:t>
                  </w:r>
                </w:p>
              </w:tc>
            </w:tr>
            <w:tr w14:paraId="530710E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D2E3E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B4B45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09A8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耳穴贴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D660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600贴/盒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6D82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2DA03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BC9A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8058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360</w:t>
                  </w:r>
                </w:p>
              </w:tc>
            </w:tr>
            <w:tr w14:paraId="6327825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CADC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ED7C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E9A35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医用棉签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4BAA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8cm 50支/包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40AB1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2D159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0840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2943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160</w:t>
                  </w:r>
                </w:p>
              </w:tc>
            </w:tr>
            <w:tr w14:paraId="7C1CF38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6DAF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5A9A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55AD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头部按摩八爪鱼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3367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小号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6B5A2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B16E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8FEC7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A67A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450</w:t>
                  </w:r>
                </w:p>
              </w:tc>
            </w:tr>
            <w:tr w14:paraId="71A54C5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D07FE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D525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52BF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头部按摩八爪鱼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838DC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大号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C8ACA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2767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5203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BD61B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572</w:t>
                  </w:r>
                </w:p>
              </w:tc>
            </w:tr>
            <w:tr w14:paraId="2D1C076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979A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0452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A5E40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一次性方巾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55E2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100张/包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3D04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3D4DB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119B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64DB6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1500</w:t>
                  </w:r>
                </w:p>
              </w:tc>
            </w:tr>
            <w:tr w14:paraId="5AFE3B8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5DA5A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CB932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7308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一次性面巾（纯棉）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69A7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100片/包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D711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0B18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BF1C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FDEE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900</w:t>
                  </w:r>
                </w:p>
              </w:tc>
            </w:tr>
            <w:tr w14:paraId="11B4236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486E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67E2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FF08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三伏贴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E090B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100片/包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92BF5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7FEF9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1E84A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4E4F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1900</w:t>
                  </w:r>
                </w:p>
              </w:tc>
            </w:tr>
            <w:tr w14:paraId="427EE88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8FB6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47E96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3620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三伏贴粉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1A8D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100克/瓶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925F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FC11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12C3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ACC3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5000</w:t>
                  </w:r>
                </w:p>
              </w:tc>
            </w:tr>
            <w:tr w14:paraId="72D8D4E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B510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1C1F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E410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温阳罐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AE61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大号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11BB9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9937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84704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BF7D0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2600</w:t>
                  </w:r>
                </w:p>
              </w:tc>
            </w:tr>
            <w:tr w14:paraId="44691CE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2BA0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20EB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5DB92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温阳罐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34F2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中号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FA94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93BD4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8E28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B541C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2400</w:t>
                  </w:r>
                </w:p>
              </w:tc>
            </w:tr>
            <w:tr w14:paraId="1C0E49F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C834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D0D8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87513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温阳罐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8F55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小号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F1213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1557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B172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9F8A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2200</w:t>
                  </w:r>
                </w:p>
              </w:tc>
            </w:tr>
            <w:tr w14:paraId="0A85090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16BC0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D8D0B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B75B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心电图纸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00C64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适用IMAC100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2957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78FC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本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366F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B36C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</w:tr>
            <w:tr w14:paraId="6A5040A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2AA09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8FB08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C2FD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医用肥皂液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1CC25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8F6A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743CE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8F6DF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684C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75</w:t>
                  </w:r>
                </w:p>
              </w:tc>
            </w:tr>
            <w:tr w14:paraId="41009F5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0953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04CA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6B2E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洁芙柔免洗手消毒凝胶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4FD0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CD67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FDA19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F49D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7755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130</w:t>
                  </w:r>
                </w:p>
              </w:tc>
            </w:tr>
            <w:tr w14:paraId="01D05CE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8E093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D03A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83707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一次性使用备皮包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EE14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内含9件套，详见网址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DE23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2A7A7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A5E77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233D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</w:tr>
            <w:tr w14:paraId="781DD6E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4BF2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4169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2A6BF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一次性换药包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C380E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内含7件套，详见网址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B3FD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8527C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1E3AA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8847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140</w:t>
                  </w:r>
                </w:p>
              </w:tc>
            </w:tr>
            <w:tr w14:paraId="2CD42D0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FB0A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4BCDB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7AAE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一次性使用腹腔引流管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612F1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详见网址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73AE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B9E7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根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88F6E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354C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225</w:t>
                  </w:r>
                </w:p>
              </w:tc>
            </w:tr>
            <w:tr w14:paraId="1680DB2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4344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1E979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76E45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一次性使用引流袋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47CF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详见网址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1C23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8FEA5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个 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C370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0459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75</w:t>
                  </w:r>
                </w:p>
              </w:tc>
            </w:tr>
            <w:tr w14:paraId="1536905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5B34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23E0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65D4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洁芙柔免洗手消毒凝胶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55922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瓶（500ml/瓶）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4079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73A6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瓶（500ml/瓶）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0E6DB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4766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104</w:t>
                  </w:r>
                </w:p>
              </w:tc>
            </w:tr>
            <w:tr w14:paraId="2CDE533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DA65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67BD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6B38F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医用0.9%生理盐水清洗液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CA795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瓶（500ml/瓶）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1E857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BFA0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瓶（500ml/瓶）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F8D96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005D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72</w:t>
                  </w:r>
                </w:p>
              </w:tc>
            </w:tr>
            <w:tr w14:paraId="5478C7D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C4602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593F0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6D836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施莱一次性末梢采血器28G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3123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盒（50支/盒）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5F1E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F52D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盒（50支/盒）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0F161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12.5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2461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62.5</w:t>
                  </w:r>
                </w:p>
              </w:tc>
            </w:tr>
            <w:tr w14:paraId="4102541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4686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3792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2FA9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可孚医用75％酒精棉片6*3cm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42536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盒（60片/盒）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A46DA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BC066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盒（60片/盒）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D93BF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CD28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44</w:t>
                  </w:r>
                </w:p>
              </w:tc>
            </w:tr>
            <w:tr w14:paraId="2A4712D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EE83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F8EB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929D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肩部约束带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7784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3A368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6E275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D271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8A71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</w:t>
                  </w:r>
                </w:p>
              </w:tc>
            </w:tr>
            <w:tr w14:paraId="3C8184F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B5E8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58D2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2441F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开塞露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E8B1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C489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28353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FA04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937E4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</w:tr>
            <w:tr w14:paraId="28A8C35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8B6E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CAC7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960A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葡萄糖注射液（安瓿）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DA0B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盒（20ml/支，5支）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A9E9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1804D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6666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E82221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</w:t>
                  </w:r>
                </w:p>
              </w:tc>
            </w:tr>
            <w:tr w14:paraId="4A7956B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8470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9E64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3165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维生素B6注射液（安瓿）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8CE5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盒（2ml/支，10支）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3237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137F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8306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EB58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540</w:t>
                  </w:r>
                </w:p>
              </w:tc>
            </w:tr>
            <w:tr w14:paraId="6F6BE97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D0C8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F73B9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F5895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阿奇霉素（密封瓶）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43F0A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盒（10支）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AD16C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DB40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95280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7568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450</w:t>
                  </w:r>
                </w:p>
              </w:tc>
            </w:tr>
            <w:tr w14:paraId="43BA08A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816E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CD2B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701D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1ml注射器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69F4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盒（100支）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5225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86D4D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8FBA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15FBF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</w:tr>
            <w:tr w14:paraId="7E1EFBD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344E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5219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C041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2ml注射器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8515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盒（100支）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D53D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9931F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6A3A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4E9A8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</w:tr>
            <w:tr w14:paraId="48E2EA3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F2F5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C79C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DD5B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10ml注射器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ED15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盒（50支）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BADA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A239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41383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01AF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</w:tr>
            <w:tr w14:paraId="1ABE765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545CD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9EDF4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E325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医用棉签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80DF6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包（50支/包）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95D79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25CE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C918E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413C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16</w:t>
                  </w:r>
                </w:p>
              </w:tc>
            </w:tr>
            <w:tr w14:paraId="7B74ED0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0BEBF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D5D8AB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DFB6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75%乙醇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0D77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瓶（100ml）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41E4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3DC7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C6314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5.5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E6C6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55</w:t>
                  </w:r>
                </w:p>
              </w:tc>
            </w:tr>
            <w:tr w14:paraId="1301961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B4D7A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7263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0EB42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碘伏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4C00F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瓶（60ml）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DF81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5C85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63401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6E178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140</w:t>
                  </w:r>
                </w:p>
              </w:tc>
            </w:tr>
            <w:tr w14:paraId="4469279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270E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B3BA2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8E61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一次性使用输液器（带针）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0C8D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袋（25支）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89D4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DCCF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F9EA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4FC1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600</w:t>
                  </w:r>
                </w:p>
              </w:tc>
            </w:tr>
            <w:tr w14:paraId="05A4F4B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9E4F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14E8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B5F3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0.9%氯化钠注射液（100 ml）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A04ED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箱（100瓶）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4A82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EED7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箱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7C372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981EC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735</w:t>
                  </w:r>
                </w:p>
              </w:tc>
            </w:tr>
            <w:tr w14:paraId="1F3B932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2179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9F1C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D772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洁肤柔免洗手消毒凝胶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3F37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4A94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DBED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4939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A6FC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260</w:t>
                  </w:r>
                </w:p>
              </w:tc>
            </w:tr>
            <w:tr w14:paraId="5046C98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A7A5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A422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4A90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一次性使用静脉采血针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87528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包（100支/包）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5A526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C468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E8D0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B265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</w:tr>
            <w:tr w14:paraId="3A7DFB7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8CAE0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C3B0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1621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医用手电筒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7773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医用型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6FEA8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D157C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26CE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35939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250</w:t>
                  </w:r>
                </w:p>
              </w:tc>
            </w:tr>
            <w:tr w14:paraId="274822B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970E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2F42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44C8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白色假发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DAA9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普通2男2女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F138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2A51D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265E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51B7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240</w:t>
                  </w:r>
                </w:p>
              </w:tc>
            </w:tr>
            <w:tr w14:paraId="087A0BC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3389C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E130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0D89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定制香皂盒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E9ACC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带校徽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C407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74AD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DA62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2.8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B967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560</w:t>
                  </w:r>
                </w:p>
              </w:tc>
            </w:tr>
            <w:tr w14:paraId="145509D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3E415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6799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DD954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玻璃分装瓶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68D2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带校徽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E0F7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1DBE9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C909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22FB1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600</w:t>
                  </w:r>
                </w:p>
              </w:tc>
            </w:tr>
            <w:tr w14:paraId="1451490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63BC6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6EB7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E685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茶叶分装袋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0ECE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要不同颜色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0440E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2DC0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C500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9C1A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</w:t>
                  </w:r>
                </w:p>
              </w:tc>
            </w:tr>
            <w:tr w14:paraId="500D8E6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4BB92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C888B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1DEE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茶叶过滤袋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D92939">
                  <w:pPr>
                    <w:jc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/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C2B7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E203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09B63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0.2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95E7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</w:t>
                  </w:r>
                </w:p>
              </w:tc>
            </w:tr>
            <w:tr w14:paraId="5E27D9B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FB4CC7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56D4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5518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286EB3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D3E4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886DA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41AEF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小计：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EF059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50420.5</w:t>
                  </w:r>
                </w:p>
              </w:tc>
            </w:tr>
          </w:tbl>
          <w:p w14:paraId="6FEC1D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</w:p>
        </w:tc>
      </w:tr>
      <w:bookmarkEnd w:id="34"/>
      <w:bookmarkEnd w:id="35"/>
    </w:tbl>
    <w:p w14:paraId="05168FD5">
      <w:pPr>
        <w:rPr>
          <w:rFonts w:hint="eastAsia" w:ascii="仿宋" w:hAnsi="仿宋" w:eastAsia="仿宋" w:cs="仿宋"/>
          <w:color w:val="auto"/>
          <w:highlight w:val="none"/>
        </w:rPr>
      </w:pPr>
    </w:p>
    <w:p w14:paraId="03B46882">
      <w:pPr>
        <w:rPr>
          <w:rFonts w:hint="eastAsia" w:ascii="仿宋" w:hAnsi="仿宋" w:eastAsia="仿宋" w:cs="仿宋"/>
          <w:color w:val="auto"/>
          <w:highlight w:val="none"/>
        </w:rPr>
      </w:pPr>
    </w:p>
    <w:p w14:paraId="7C0E5DD5">
      <w:pPr>
        <w:rPr>
          <w:rFonts w:hint="eastAsia" w:ascii="仿宋" w:hAnsi="仿宋" w:eastAsia="仿宋" w:cs="仿宋"/>
          <w:color w:val="auto"/>
          <w:highlight w:val="none"/>
        </w:rPr>
      </w:pPr>
    </w:p>
    <w:p w14:paraId="48D53317">
      <w:pPr>
        <w:rPr>
          <w:rFonts w:hint="eastAsia" w:ascii="仿宋" w:hAnsi="仿宋" w:eastAsia="仿宋" w:cs="仿宋"/>
          <w:color w:val="auto"/>
          <w:highlight w:val="none"/>
        </w:rPr>
      </w:pPr>
    </w:p>
    <w:p w14:paraId="36BFD9E8">
      <w:pPr>
        <w:rPr>
          <w:rFonts w:hint="eastAsia" w:ascii="仿宋" w:hAnsi="仿宋" w:eastAsia="仿宋" w:cs="仿宋"/>
          <w:color w:val="auto"/>
          <w:highlight w:val="none"/>
        </w:rPr>
      </w:pPr>
    </w:p>
    <w:p w14:paraId="6D707F2D">
      <w:pPr>
        <w:rPr>
          <w:rFonts w:hint="eastAsia" w:ascii="仿宋" w:hAnsi="仿宋" w:eastAsia="仿宋" w:cs="仿宋"/>
          <w:color w:val="auto"/>
          <w:highlight w:val="none"/>
        </w:rPr>
      </w:pPr>
    </w:p>
    <w:p w14:paraId="25D74B1B">
      <w:pPr>
        <w:rPr>
          <w:rFonts w:hint="eastAsia" w:ascii="仿宋" w:hAnsi="仿宋" w:eastAsia="仿宋" w:cs="仿宋"/>
          <w:color w:val="auto"/>
          <w:highlight w:val="none"/>
        </w:rPr>
      </w:pPr>
    </w:p>
    <w:p w14:paraId="12FB490A">
      <w:pPr>
        <w:rPr>
          <w:rFonts w:hint="eastAsia" w:ascii="仿宋" w:hAnsi="仿宋" w:eastAsia="仿宋" w:cs="仿宋"/>
          <w:color w:val="auto"/>
          <w:highlight w:val="none"/>
        </w:rPr>
      </w:pPr>
    </w:p>
    <w:p w14:paraId="07BD0C23">
      <w:pPr>
        <w:rPr>
          <w:rFonts w:hint="eastAsia" w:ascii="仿宋" w:hAnsi="仿宋" w:eastAsia="仿宋" w:cs="仿宋"/>
          <w:color w:val="auto"/>
          <w:highlight w:val="none"/>
        </w:rPr>
      </w:pPr>
    </w:p>
    <w:p w14:paraId="29930FF3">
      <w:pPr>
        <w:rPr>
          <w:rFonts w:hint="eastAsia" w:ascii="仿宋" w:hAnsi="仿宋" w:eastAsia="仿宋" w:cs="仿宋"/>
          <w:color w:val="auto"/>
          <w:highlight w:val="none"/>
        </w:rPr>
      </w:pPr>
    </w:p>
    <w:p w14:paraId="796C5317">
      <w:pPr>
        <w:rPr>
          <w:rFonts w:hint="eastAsia" w:ascii="仿宋" w:hAnsi="仿宋" w:eastAsia="仿宋" w:cs="仿宋"/>
          <w:color w:val="auto"/>
          <w:highlight w:val="none"/>
        </w:rPr>
      </w:pPr>
    </w:p>
    <w:p w14:paraId="3C2BD499">
      <w:pPr>
        <w:rPr>
          <w:rFonts w:hint="eastAsia" w:ascii="仿宋" w:hAnsi="仿宋" w:eastAsia="仿宋" w:cs="仿宋"/>
          <w:color w:val="auto"/>
          <w:highlight w:val="none"/>
        </w:rPr>
      </w:pPr>
    </w:p>
    <w:p w14:paraId="4CFD0AD7">
      <w:pPr>
        <w:pStyle w:val="2"/>
        <w:numPr>
          <w:ilvl w:val="0"/>
          <w:numId w:val="1"/>
        </w:numPr>
        <w:spacing w:line="240" w:lineRule="auto"/>
        <w:jc w:val="center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响应文件格式</w:t>
      </w:r>
    </w:p>
    <w:p w14:paraId="77DC4C62">
      <w:pPr>
        <w:pStyle w:val="9"/>
        <w:rPr>
          <w:rFonts w:hint="eastAsia"/>
          <w:highlight w:val="none"/>
        </w:rPr>
      </w:pPr>
    </w:p>
    <w:p w14:paraId="15B01195">
      <w:pPr>
        <w:numPr>
          <w:ilvl w:val="0"/>
          <w:numId w:val="0"/>
        </w:numPr>
        <w:jc w:val="center"/>
        <w:rPr>
          <w:rFonts w:hint="eastAsia" w:eastAsia="宋体"/>
          <w:color w:val="FF0000"/>
          <w:sz w:val="28"/>
          <w:szCs w:val="28"/>
          <w:highlight w:val="none"/>
          <w:lang w:eastAsia="zh-CN"/>
        </w:rPr>
      </w:pPr>
      <w:r>
        <w:rPr>
          <w:rFonts w:hint="eastAsia"/>
          <w:color w:val="FF0000"/>
          <w:sz w:val="28"/>
          <w:szCs w:val="28"/>
          <w:highlight w:val="none"/>
          <w:lang w:eastAsia="zh-CN"/>
        </w:rPr>
        <w:t>（注：该响应文件需密封报送，并在封口处加盖单位公章为有效文件）</w:t>
      </w:r>
    </w:p>
    <w:p w14:paraId="67DFC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</w:pPr>
    </w:p>
    <w:p w14:paraId="0815A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</w:pPr>
    </w:p>
    <w:p w14:paraId="2A4FE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西双版纳职业技术学院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2026-2027学年上学期实验实训耗材采购项目（标段一）二次</w:t>
      </w:r>
    </w:p>
    <w:p w14:paraId="215F7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default" w:ascii="仿宋" w:hAnsi="仿宋" w:eastAsia="仿宋" w:cs="仿宋"/>
          <w:b/>
          <w:color w:val="auto"/>
          <w:sz w:val="28"/>
          <w:szCs w:val="28"/>
          <w:highlight w:val="none"/>
          <w:lang w:val="en-US"/>
        </w:rPr>
      </w:pPr>
    </w:p>
    <w:p w14:paraId="721F8F4A">
      <w:pPr>
        <w:spacing w:line="480" w:lineRule="exact"/>
        <w:jc w:val="both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3255FD5C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41CD6846">
      <w:pPr>
        <w:spacing w:line="600" w:lineRule="auto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84"/>
          <w:szCs w:val="84"/>
          <w:highlight w:val="none"/>
        </w:rPr>
        <w:t>响 应 文 件</w:t>
      </w:r>
    </w:p>
    <w:p w14:paraId="13CA16FD">
      <w:pPr>
        <w:spacing w:line="480" w:lineRule="exact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项目编号：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BNZY-CG-202609-1（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单位内控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）</w:t>
      </w:r>
    </w:p>
    <w:p w14:paraId="602D47A9">
      <w:pPr>
        <w:spacing w:line="48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EE8FB12">
      <w:pPr>
        <w:spacing w:line="48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0B00CAE5">
      <w:pPr>
        <w:spacing w:line="600" w:lineRule="exact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（盖单位公章）</w:t>
      </w:r>
    </w:p>
    <w:p w14:paraId="4DE4B13B">
      <w:pPr>
        <w:spacing w:line="600" w:lineRule="exact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（签字）</w:t>
      </w:r>
    </w:p>
    <w:p w14:paraId="3BE3E949">
      <w:pPr>
        <w:spacing w:line="600" w:lineRule="exact"/>
        <w:jc w:val="left"/>
        <w:rPr>
          <w:rFonts w:hint="default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联系人及电话：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</w:t>
      </w:r>
    </w:p>
    <w:p w14:paraId="41E1611E">
      <w:pPr>
        <w:spacing w:line="600" w:lineRule="exact"/>
        <w:jc w:val="left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日 </w:t>
      </w:r>
    </w:p>
    <w:p w14:paraId="0B7CBA1A">
      <w:pPr>
        <w:spacing w:line="360" w:lineRule="auto"/>
        <w:jc w:val="both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p w14:paraId="6A609346">
      <w:pPr>
        <w:spacing w:line="360" w:lineRule="auto"/>
        <w:jc w:val="center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bookmarkStart w:id="36" w:name="_Toc17250"/>
      <w:bookmarkStart w:id="37" w:name="_Toc9132"/>
      <w:bookmarkStart w:id="38" w:name="_Toc633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一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、报价一览表</w:t>
      </w:r>
      <w:bookmarkEnd w:id="36"/>
      <w:bookmarkEnd w:id="37"/>
      <w:bookmarkEnd w:id="38"/>
    </w:p>
    <w:p w14:paraId="439CE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1400" w:hanging="1400" w:hangingChars="5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</w:rPr>
        <w:t>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西双版纳职业技术学院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2026-2027学年上学期实验实训耗材采购项目（标段一）二次</w:t>
      </w:r>
    </w:p>
    <w:p w14:paraId="38EF3BEF">
      <w:pPr>
        <w:numPr>
          <w:ilvl w:val="0"/>
          <w:numId w:val="0"/>
        </w:numPr>
        <w:spacing w:line="480" w:lineRule="exact"/>
        <w:jc w:val="both"/>
        <w:outlineLvl w:val="9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</w:rPr>
        <w:t>项目编号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u w:val="singl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BNZY-CG-202609-1（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单位内控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7"/>
        <w:gridCol w:w="5773"/>
      </w:tblGrid>
      <w:tr w14:paraId="457B8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4087" w:type="dxa"/>
            <w:vAlign w:val="center"/>
          </w:tcPr>
          <w:p w14:paraId="1EB26562">
            <w:pPr>
              <w:spacing w:line="360" w:lineRule="auto"/>
              <w:ind w:right="169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  <w:t>供应商名称</w:t>
            </w:r>
          </w:p>
        </w:tc>
        <w:tc>
          <w:tcPr>
            <w:tcW w:w="5773" w:type="dxa"/>
            <w:vAlign w:val="center"/>
          </w:tcPr>
          <w:p w14:paraId="04D366AF">
            <w:pPr>
              <w:spacing w:line="360" w:lineRule="auto"/>
              <w:ind w:right="-29" w:rightChars="-14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F2B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8" w:hRule="exact"/>
          <w:jc w:val="center"/>
        </w:trPr>
        <w:tc>
          <w:tcPr>
            <w:tcW w:w="4087" w:type="dxa"/>
            <w:vAlign w:val="center"/>
          </w:tcPr>
          <w:p w14:paraId="651707A0">
            <w:pPr>
              <w:spacing w:line="360" w:lineRule="auto"/>
              <w:ind w:right="169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总报价（元）</w:t>
            </w:r>
          </w:p>
        </w:tc>
        <w:tc>
          <w:tcPr>
            <w:tcW w:w="5773" w:type="dxa"/>
            <w:vAlign w:val="center"/>
          </w:tcPr>
          <w:p w14:paraId="1431F958">
            <w:pPr>
              <w:spacing w:line="360" w:lineRule="auto"/>
              <w:ind w:right="-29" w:rightChars="-14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  <w:p w14:paraId="1F3A98B5">
            <w:pPr>
              <w:spacing w:line="360" w:lineRule="auto"/>
              <w:ind w:right="-29" w:rightChars="-14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小写：¥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u w:val="single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元</w:t>
            </w:r>
          </w:p>
          <w:p w14:paraId="24F34542">
            <w:pPr>
              <w:spacing w:line="360" w:lineRule="auto"/>
              <w:ind w:right="-29" w:rightChars="-14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大写：人民币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u w:val="single"/>
              </w:rPr>
              <w:t xml:space="preserve">                      </w:t>
            </w:r>
          </w:p>
          <w:p w14:paraId="54A62992">
            <w:pPr>
              <w:spacing w:line="360" w:lineRule="auto"/>
              <w:ind w:right="-29" w:rightChars="-14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54EA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4087" w:type="dxa"/>
            <w:vAlign w:val="center"/>
          </w:tcPr>
          <w:p w14:paraId="6F9B494D">
            <w:pPr>
              <w:spacing w:line="360" w:lineRule="auto"/>
              <w:ind w:right="169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合同履行期限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  <w:t>（交货期）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5773" w:type="dxa"/>
            <w:vAlign w:val="center"/>
          </w:tcPr>
          <w:p w14:paraId="11991F1B">
            <w:pPr>
              <w:spacing w:line="360" w:lineRule="auto"/>
              <w:ind w:right="169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08713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4087" w:type="dxa"/>
            <w:vAlign w:val="center"/>
          </w:tcPr>
          <w:p w14:paraId="3C1956C7">
            <w:pPr>
              <w:spacing w:line="360" w:lineRule="auto"/>
              <w:ind w:right="169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质量承诺</w:t>
            </w:r>
          </w:p>
        </w:tc>
        <w:tc>
          <w:tcPr>
            <w:tcW w:w="5773" w:type="dxa"/>
            <w:vAlign w:val="center"/>
          </w:tcPr>
          <w:p w14:paraId="1B34D401">
            <w:pPr>
              <w:spacing w:line="360" w:lineRule="auto"/>
              <w:ind w:right="169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737AE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4087" w:type="dxa"/>
            <w:vAlign w:val="center"/>
          </w:tcPr>
          <w:p w14:paraId="5482F100">
            <w:pPr>
              <w:spacing w:line="360" w:lineRule="auto"/>
              <w:ind w:right="169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  <w:t>质量保修期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5773" w:type="dxa"/>
            <w:vAlign w:val="center"/>
          </w:tcPr>
          <w:p w14:paraId="0E70121F">
            <w:pPr>
              <w:spacing w:line="360" w:lineRule="auto"/>
              <w:ind w:right="169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E221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exact"/>
          <w:jc w:val="center"/>
        </w:trPr>
        <w:tc>
          <w:tcPr>
            <w:tcW w:w="4087" w:type="dxa"/>
            <w:vAlign w:val="center"/>
          </w:tcPr>
          <w:p w14:paraId="35F4083A">
            <w:pPr>
              <w:pageBreakBefore w:val="0"/>
              <w:kinsoku/>
              <w:wordWrap w:val="0"/>
              <w:topLinePunct w:val="0"/>
              <w:bidi w:val="0"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  <w:t>其他承诺</w:t>
            </w:r>
          </w:p>
        </w:tc>
        <w:tc>
          <w:tcPr>
            <w:tcW w:w="5773" w:type="dxa"/>
            <w:vAlign w:val="center"/>
          </w:tcPr>
          <w:p w14:paraId="20CF5E07">
            <w:pPr>
              <w:pageBreakBefore w:val="0"/>
              <w:kinsoku/>
              <w:wordWrap w:val="0"/>
              <w:topLinePunct w:val="0"/>
              <w:bidi w:val="0"/>
              <w:spacing w:line="32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14FB6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6" w:hRule="exact"/>
          <w:jc w:val="center"/>
        </w:trPr>
        <w:tc>
          <w:tcPr>
            <w:tcW w:w="9860" w:type="dxa"/>
            <w:gridSpan w:val="2"/>
            <w:vAlign w:val="center"/>
          </w:tcPr>
          <w:p w14:paraId="42CC1AFB">
            <w:pPr>
              <w:spacing w:line="360" w:lineRule="auto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  <w:p w14:paraId="4CB6C500">
            <w:pPr>
              <w:spacing w:line="360" w:lineRule="auto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供  应  商：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u w:val="single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（盖单位公章）</w:t>
            </w:r>
          </w:p>
          <w:p w14:paraId="4B57F999">
            <w:pPr>
              <w:spacing w:line="360" w:lineRule="auto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  <w:p w14:paraId="46E09D80">
            <w:pPr>
              <w:spacing w:line="360" w:lineRule="auto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5E15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6" w:hRule="atLeast"/>
          <w:jc w:val="center"/>
        </w:trPr>
        <w:tc>
          <w:tcPr>
            <w:tcW w:w="9860" w:type="dxa"/>
            <w:gridSpan w:val="2"/>
            <w:vAlign w:val="center"/>
          </w:tcPr>
          <w:p w14:paraId="5859AF28">
            <w:pPr>
              <w:spacing w:line="360" w:lineRule="auto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  <w:p w14:paraId="55638B38">
            <w:pPr>
              <w:spacing w:line="360" w:lineRule="auto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  <w:t>法定代表人或其委托代理人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u w:val="single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（签字）</w:t>
            </w:r>
          </w:p>
          <w:p w14:paraId="57694616">
            <w:pPr>
              <w:spacing w:line="360" w:lineRule="auto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 xml:space="preserve"> </w:t>
            </w:r>
          </w:p>
          <w:p w14:paraId="25555D32">
            <w:pPr>
              <w:spacing w:line="360" w:lineRule="auto"/>
              <w:jc w:val="righ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日期：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日</w:t>
            </w:r>
          </w:p>
        </w:tc>
      </w:tr>
    </w:tbl>
    <w:p w14:paraId="5F048795">
      <w:pPr>
        <w:spacing w:line="480" w:lineRule="exact"/>
        <w:jc w:val="center"/>
        <w:outlineLvl w:val="9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  <w:bookmarkStart w:id="39" w:name="_Toc451241436"/>
      <w:bookmarkStart w:id="40" w:name="_Toc451785167"/>
    </w:p>
    <w:bookmarkEnd w:id="39"/>
    <w:bookmarkEnd w:id="40"/>
    <w:p w14:paraId="301F45BA">
      <w:pPr>
        <w:numPr>
          <w:ilvl w:val="0"/>
          <w:numId w:val="0"/>
        </w:numPr>
        <w:spacing w:line="480" w:lineRule="exact"/>
        <w:jc w:val="center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bookmarkStart w:id="41" w:name="_Toc14131"/>
      <w:bookmarkStart w:id="42" w:name="_Toc24658"/>
      <w:bookmarkStart w:id="43" w:name="_Toc4542"/>
      <w:bookmarkStart w:id="44" w:name="_Toc451241438"/>
      <w:bookmarkStart w:id="45" w:name="_Toc451785169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二、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分项报价表</w:t>
      </w:r>
      <w:bookmarkEnd w:id="41"/>
      <w:bookmarkEnd w:id="42"/>
      <w:bookmarkEnd w:id="43"/>
    </w:p>
    <w:p w14:paraId="7874F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1400" w:hanging="1400" w:hangingChars="5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西双版纳职业技术学院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2026-2027学年上学期实验实训耗材采购项目（标段一）二次</w:t>
      </w:r>
    </w:p>
    <w:p w14:paraId="24542A4D">
      <w:pPr>
        <w:spacing w:line="500" w:lineRule="exact"/>
        <w:rPr>
          <w:rFonts w:hint="eastAsia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项目编号：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BNZY-CG-202609-1（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单位内控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）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637"/>
        <w:gridCol w:w="1698"/>
        <w:gridCol w:w="1979"/>
        <w:gridCol w:w="684"/>
        <w:gridCol w:w="862"/>
        <w:gridCol w:w="939"/>
        <w:gridCol w:w="953"/>
        <w:gridCol w:w="878"/>
      </w:tblGrid>
      <w:tr w14:paraId="766EB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F2671">
            <w:pPr>
              <w:spacing w:before="120" w:after="120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BDDC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产品（设备）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名称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2FFF7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生产厂商名称/产品品牌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E2F18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规格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型号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3F1B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数量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C1FB0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计量</w:t>
            </w:r>
          </w:p>
          <w:p w14:paraId="00D3603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单位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1E57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单价（元）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A360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合计（元）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55E9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交货地点/备注</w:t>
            </w:r>
          </w:p>
        </w:tc>
      </w:tr>
      <w:tr w14:paraId="3CA3F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ECA5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6E8E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E61C3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54DEE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1C5BA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B1F60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39C10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F858C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D28B3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7095C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7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6E6D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ECCB4">
            <w:pP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FEE11D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22D2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8664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1711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D1C4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5933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5B4B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11571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7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987F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73C9C">
            <w:pP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39052B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977B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F0C4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FF1C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5624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2F56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9B28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15AB0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7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5C5F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4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DB7FE">
            <w:pP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E1D4D5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2CE6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11EC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1220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DAF0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CDC7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E772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406D2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7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6525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…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BE250">
            <w:pP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DD23A7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0960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B3B6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43BF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C302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1318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6870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5E8FA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85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4B96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总计（元）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B4FB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C8AB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</w:tbl>
    <w:p w14:paraId="2F17688B">
      <w:pPr>
        <w:spacing w:line="600" w:lineRule="exact"/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</w:rPr>
      </w:pPr>
    </w:p>
    <w:p w14:paraId="4DF6F801">
      <w:pPr>
        <w:spacing w:line="600" w:lineRule="exact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（盖单位公章）</w:t>
      </w:r>
    </w:p>
    <w:p w14:paraId="0E12568A">
      <w:pPr>
        <w:spacing w:line="600" w:lineRule="exact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（签字）</w:t>
      </w:r>
    </w:p>
    <w:p w14:paraId="2AADA6B2">
      <w:pPr>
        <w:spacing w:line="60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日   </w:t>
      </w:r>
    </w:p>
    <w:p w14:paraId="5A74C1B2">
      <w:pPr>
        <w:spacing w:line="480" w:lineRule="exact"/>
        <w:ind w:firstLine="281" w:firstLineChars="100"/>
        <w:jc w:val="center"/>
        <w:outlineLvl w:val="9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bookmarkEnd w:id="44"/>
    <w:bookmarkEnd w:id="45"/>
    <w:p w14:paraId="42803958">
      <w:pPr>
        <w:spacing w:line="480" w:lineRule="exact"/>
        <w:jc w:val="center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  <w:bookmarkStart w:id="46" w:name="_Toc451241439"/>
      <w:bookmarkStart w:id="47" w:name="_Toc11154"/>
      <w:bookmarkStart w:id="48" w:name="_Toc451785170"/>
      <w:bookmarkStart w:id="49" w:name="_Toc15119"/>
      <w:bookmarkStart w:id="50" w:name="_Toc10123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三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、</w:t>
      </w:r>
      <w:bookmarkEnd w:id="46"/>
      <w:bookmarkEnd w:id="47"/>
      <w:bookmarkEnd w:id="48"/>
      <w:bookmarkEnd w:id="49"/>
      <w:bookmarkEnd w:id="50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法定代表人身份证明书及法定代表人授权委托书</w:t>
      </w:r>
    </w:p>
    <w:p w14:paraId="6866F137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（一）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法定代表人身份证明</w:t>
      </w:r>
    </w:p>
    <w:p w14:paraId="20FEE660">
      <w:pPr>
        <w:spacing w:line="480" w:lineRule="exact"/>
        <w:ind w:firstLine="840" w:firstLineChars="3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法定代表人有效身份证复印件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或扫描件</w:t>
      </w:r>
    </w:p>
    <w:tbl>
      <w:tblPr>
        <w:tblStyle w:val="12"/>
        <w:tblW w:w="0" w:type="auto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6"/>
        <w:gridCol w:w="4680"/>
      </w:tblGrid>
      <w:tr w14:paraId="67214EAC"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4" w:hRule="atLeast"/>
        </w:trPr>
        <w:tc>
          <w:tcPr>
            <w:tcW w:w="4616" w:type="dxa"/>
            <w:vAlign w:val="top"/>
          </w:tcPr>
          <w:p w14:paraId="6A1CB6F2">
            <w:pPr>
              <w:spacing w:line="480" w:lineRule="exact"/>
              <w:ind w:firstLine="7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 w14:paraId="2EFACAF3">
            <w:pPr>
              <w:spacing w:line="480" w:lineRule="exact"/>
              <w:ind w:firstLine="1680" w:firstLineChars="6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680" w:type="dxa"/>
            <w:vAlign w:val="top"/>
          </w:tcPr>
          <w:p w14:paraId="41518D24">
            <w:pPr>
              <w:spacing w:line="480" w:lineRule="exact"/>
              <w:ind w:firstLine="70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 w14:paraId="1104EAC0">
            <w:pPr>
              <w:spacing w:line="480" w:lineRule="exact"/>
              <w:ind w:firstLine="1820" w:firstLineChars="65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BD492B8">
      <w:pPr>
        <w:spacing w:line="48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4C9A4DB9">
      <w:pPr>
        <w:spacing w:line="48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323F12FD">
      <w:pPr>
        <w:spacing w:line="600" w:lineRule="exact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（盖单位公章）</w:t>
      </w:r>
    </w:p>
    <w:p w14:paraId="282B758B">
      <w:pPr>
        <w:spacing w:line="60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</w:t>
      </w:r>
    </w:p>
    <w:p w14:paraId="07AB2DD4">
      <w:pPr>
        <w:spacing w:line="48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08308573">
      <w:pPr>
        <w:spacing w:line="48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4AA56FC7">
      <w:pPr>
        <w:spacing w:line="48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11E802F1">
      <w:pPr>
        <w:spacing w:before="120" w:beforeLines="50" w:after="120" w:afterLines="50" w:line="480" w:lineRule="exact"/>
        <w:jc w:val="both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49A72536">
      <w:pPr>
        <w:spacing w:before="120" w:beforeLines="50" w:after="120" w:afterLines="50"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sectPr>
          <w:headerReference r:id="rId8" w:type="default"/>
          <w:pgSz w:w="11906" w:h="16838"/>
          <w:pgMar w:top="1440" w:right="1418" w:bottom="1440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p w14:paraId="0648FB0B">
      <w:pPr>
        <w:spacing w:before="120" w:beforeLines="50" w:after="120" w:afterLines="50"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（二）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法定代表人授权委托书</w:t>
      </w:r>
    </w:p>
    <w:p w14:paraId="5894FA19">
      <w:pPr>
        <w:spacing w:line="480" w:lineRule="exact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（如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递交响应文件的无须授权）</w:t>
      </w:r>
    </w:p>
    <w:p w14:paraId="1EEAEAD8">
      <w:pPr>
        <w:spacing w:line="48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（姓名）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系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（供应商名称）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法定代表人，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现委托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（姓名）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为我方代理人。委托代理人根据授权，以我方名义签署、澄清、递交、撤回、修改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（项目名称）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响应文件，其法律后果由我方承担。</w:t>
      </w:r>
    </w:p>
    <w:p w14:paraId="3CF05485">
      <w:pPr>
        <w:spacing w:line="48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240222E">
      <w:pPr>
        <w:spacing w:line="48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委托期限：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日。</w:t>
      </w:r>
    </w:p>
    <w:p w14:paraId="0C54DC0F">
      <w:pPr>
        <w:spacing w:line="48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委托代理人无转让委托权。</w:t>
      </w:r>
    </w:p>
    <w:p w14:paraId="59EEE361">
      <w:pPr>
        <w:spacing w:line="48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附：委托代理人有效身份证复印件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或扫描件</w:t>
      </w:r>
    </w:p>
    <w:tbl>
      <w:tblPr>
        <w:tblStyle w:val="12"/>
        <w:tblW w:w="0" w:type="auto"/>
        <w:tblInd w:w="288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410"/>
      </w:tblGrid>
      <w:tr w14:paraId="344D9224"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9" w:hRule="atLeast"/>
        </w:trPr>
        <w:tc>
          <w:tcPr>
            <w:tcW w:w="4230" w:type="dxa"/>
            <w:vAlign w:val="top"/>
          </w:tcPr>
          <w:p w14:paraId="37BE8279">
            <w:pPr>
              <w:spacing w:line="480" w:lineRule="exact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 w14:paraId="07A59466">
            <w:pPr>
              <w:spacing w:line="480" w:lineRule="exact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 w14:paraId="06C1598C">
            <w:pPr>
              <w:spacing w:line="480" w:lineRule="exact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10" w:type="dxa"/>
            <w:vAlign w:val="top"/>
          </w:tcPr>
          <w:p w14:paraId="53A4E2F4">
            <w:pPr>
              <w:spacing w:line="480" w:lineRule="exact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 w14:paraId="07A81FEE">
            <w:pPr>
              <w:spacing w:line="480" w:lineRule="exact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 w14:paraId="74E27104">
            <w:pPr>
              <w:spacing w:line="480" w:lineRule="exact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0963AF9F">
      <w:pPr>
        <w:spacing w:line="48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0D951464">
      <w:pPr>
        <w:spacing w:line="48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4FCCC1EC">
      <w:pPr>
        <w:spacing w:line="60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（盖单位公章）</w:t>
      </w:r>
    </w:p>
    <w:p w14:paraId="789F0D27">
      <w:pPr>
        <w:spacing w:line="60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法定代表人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（签字）</w:t>
      </w:r>
    </w:p>
    <w:p w14:paraId="2EEE5921">
      <w:pPr>
        <w:spacing w:line="60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法定代表人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</w:t>
      </w:r>
    </w:p>
    <w:p w14:paraId="2C343BEF">
      <w:pPr>
        <w:spacing w:line="60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委托代理人：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（签字）</w:t>
      </w:r>
    </w:p>
    <w:p w14:paraId="01EFDADB">
      <w:pPr>
        <w:spacing w:line="60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委托代理人身份证号码：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 </w:t>
      </w:r>
    </w:p>
    <w:p w14:paraId="3A9D54CE">
      <w:pPr>
        <w:spacing w:line="600" w:lineRule="exact"/>
        <w:ind w:firstLine="560" w:firstLineChars="200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</w:t>
      </w:r>
    </w:p>
    <w:p w14:paraId="0975DB09">
      <w:pPr>
        <w:spacing w:line="480" w:lineRule="exact"/>
        <w:jc w:val="center"/>
        <w:outlineLvl w:val="9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bookmarkStart w:id="51" w:name="_Toc451241440"/>
      <w:bookmarkStart w:id="52" w:name="_Toc451785171"/>
    </w:p>
    <w:p w14:paraId="14F1CF9C">
      <w:pPr>
        <w:spacing w:line="480" w:lineRule="exact"/>
        <w:jc w:val="center"/>
        <w:outlineLvl w:val="9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bookmarkStart w:id="53" w:name="_Toc11107"/>
    </w:p>
    <w:p w14:paraId="3CBB3C55">
      <w:pPr>
        <w:numPr>
          <w:ilvl w:val="0"/>
          <w:numId w:val="0"/>
        </w:numPr>
        <w:spacing w:line="480" w:lineRule="exact"/>
        <w:jc w:val="center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bookmarkStart w:id="54" w:name="_Toc28208"/>
      <w:bookmarkStart w:id="55" w:name="_Toc4741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四、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供应商相关证件材料</w:t>
      </w:r>
      <w:bookmarkEnd w:id="54"/>
      <w:bookmarkEnd w:id="55"/>
    </w:p>
    <w:p w14:paraId="1B0C4C39">
      <w:pPr>
        <w:numPr>
          <w:ilvl w:val="0"/>
          <w:numId w:val="0"/>
        </w:numPr>
        <w:spacing w:line="480" w:lineRule="exact"/>
        <w:ind w:leftChars="200"/>
        <w:jc w:val="center"/>
        <w:outlineLvl w:val="9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（复印件</w:t>
      </w:r>
      <w:bookmarkEnd w:id="51"/>
      <w:bookmarkEnd w:id="52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/扫描件）</w:t>
      </w:r>
      <w:bookmarkEnd w:id="53"/>
    </w:p>
    <w:p w14:paraId="5A5D0904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4E658172">
      <w:pPr>
        <w:pageBreakBefore w:val="0"/>
        <w:kinsoku/>
        <w:wordWrap w:val="0"/>
        <w:topLinePunct w:val="0"/>
        <w:bidi w:val="0"/>
        <w:jc w:val="center"/>
        <w:outlineLvl w:val="9"/>
        <w:rPr>
          <w:rFonts w:hint="eastAsia" w:ascii="仿宋" w:hAnsi="仿宋" w:eastAsia="仿宋" w:cs="仿宋"/>
          <w:b/>
          <w:bCs/>
          <w:color w:val="auto"/>
          <w:spacing w:val="-11"/>
          <w:kern w:val="2"/>
          <w:sz w:val="28"/>
          <w:szCs w:val="28"/>
          <w:highlight w:val="none"/>
          <w:lang w:val="en-US" w:eastAsia="zh-CN" w:bidi="ar-SA"/>
        </w:rPr>
        <w:sectPr>
          <w:pgSz w:w="11906" w:h="16838"/>
          <w:pgMar w:top="1417" w:right="1417" w:bottom="1417" w:left="1417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*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有效的“三证合一”的营业执照（副本）(复印件或扫描件，提供的扫描件应清晰可辨，否则视为未提供）</w:t>
      </w:r>
      <w:bookmarkStart w:id="56" w:name="_Toc15431"/>
      <w:bookmarkStart w:id="57" w:name="_Toc2778"/>
      <w:bookmarkStart w:id="58" w:name="_Toc15241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，必须加盖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单位公章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  <w:bookmarkEnd w:id="56"/>
      <w:bookmarkEnd w:id="57"/>
      <w:bookmarkEnd w:id="58"/>
    </w:p>
    <w:p w14:paraId="7B400FF0">
      <w:pPr>
        <w:pStyle w:val="10"/>
        <w:keepNext w:val="0"/>
        <w:keepLines w:val="0"/>
        <w:pageBreakBefore w:val="0"/>
        <w:widowControl/>
        <w:suppressLineNumbers w:val="0"/>
        <w:kinsoku/>
        <w:wordWrap w:val="0"/>
        <w:topLinePunct w:val="0"/>
        <w:bidi w:val="0"/>
        <w:spacing w:line="360" w:lineRule="auto"/>
        <w:jc w:val="center"/>
        <w:outlineLvl w:val="1"/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none"/>
          <w:lang w:val="en-US" w:eastAsia="zh-CN"/>
        </w:rPr>
      </w:pPr>
      <w:bookmarkStart w:id="59" w:name="_Toc31805"/>
      <w:bookmarkStart w:id="60" w:name="_Toc15129"/>
      <w:bookmarkStart w:id="61" w:name="_Toc25616"/>
      <w:bookmarkStart w:id="62" w:name="_Toc3657"/>
      <w:bookmarkStart w:id="63" w:name="_Toc24689"/>
      <w:bookmarkStart w:id="64" w:name="_Toc8676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单位法人为同一人或存在控股、管理关系的不同单位，没有参加同一标段投标或者未划分标段的同一招标项目投标的</w:t>
      </w:r>
      <w:r>
        <w:rPr>
          <w:rFonts w:hint="eastAsia" w:ascii="仿宋" w:hAnsi="仿宋" w:eastAsia="仿宋" w:cs="仿宋"/>
          <w:b/>
          <w:bCs/>
          <w:color w:val="auto"/>
          <w:kern w:val="1"/>
          <w:sz w:val="28"/>
          <w:szCs w:val="28"/>
          <w:highlight w:val="none"/>
          <w:u w:val="none"/>
        </w:rPr>
        <w:t>承诺书</w:t>
      </w:r>
      <w:bookmarkEnd w:id="59"/>
      <w:bookmarkEnd w:id="60"/>
      <w:bookmarkEnd w:id="61"/>
      <w:bookmarkEnd w:id="62"/>
      <w:bookmarkEnd w:id="63"/>
      <w:bookmarkEnd w:id="64"/>
    </w:p>
    <w:p w14:paraId="20BB8E89">
      <w:pPr>
        <w:pStyle w:val="10"/>
        <w:keepNext w:val="0"/>
        <w:keepLines w:val="0"/>
        <w:pageBreakBefore w:val="0"/>
        <w:widowControl/>
        <w:suppressLineNumbers w:val="0"/>
        <w:kinsoku/>
        <w:wordWrap w:val="0"/>
        <w:topLinePunct w:val="0"/>
        <w:bidi w:val="0"/>
        <w:spacing w:line="360" w:lineRule="auto"/>
        <w:ind w:left="0" w:firstLine="560" w:firstLineChars="200"/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采购人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名称）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：</w:t>
      </w:r>
    </w:p>
    <w:p w14:paraId="067AC3DE">
      <w:pPr>
        <w:pStyle w:val="10"/>
        <w:keepNext w:val="0"/>
        <w:keepLines w:val="0"/>
        <w:pageBreakBefore w:val="0"/>
        <w:widowControl/>
        <w:suppressLineNumbers w:val="0"/>
        <w:kinsoku/>
        <w:wordWrap w:val="0"/>
        <w:topLinePunct w:val="0"/>
        <w:bidi w:val="0"/>
        <w:spacing w:line="360" w:lineRule="auto"/>
        <w:ind w:left="0" w:firstLine="560" w:firstLineChars="200"/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none"/>
          <w:lang w:val="en-US" w:eastAsia="zh-CN"/>
        </w:rPr>
        <w:t>我公司参加贵单位</w:t>
      </w:r>
      <w:r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single"/>
          <w:lang w:val="en-US" w:eastAsia="zh-CN"/>
        </w:rPr>
        <w:t>（项目名称）</w:t>
      </w:r>
      <w:r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none"/>
          <w:lang w:val="en-US" w:eastAsia="zh-CN"/>
        </w:rPr>
        <w:t>的采购活动，现郑重承诺： 在参加本次采购活动中</w:t>
      </w:r>
      <w:r>
        <w:rPr>
          <w:rFonts w:hint="eastAsia" w:ascii="仿宋" w:hAnsi="仿宋" w:eastAsia="仿宋" w:cs="仿宋"/>
          <w:b/>
          <w:bCs/>
          <w:color w:val="auto"/>
          <w:kern w:val="1"/>
          <w:sz w:val="28"/>
          <w:szCs w:val="28"/>
          <w:highlight w:val="none"/>
          <w:u w:val="none"/>
          <w:lang w:val="en-US" w:eastAsia="zh-CN"/>
        </w:rPr>
        <w:t>不存在</w:t>
      </w:r>
      <w:r>
        <w:rPr>
          <w:rFonts w:hint="eastAsia" w:ascii="仿宋" w:hAnsi="仿宋" w:eastAsia="仿宋" w:cs="仿宋"/>
          <w:b/>
          <w:bCs w:val="0"/>
          <w:color w:val="auto"/>
          <w:kern w:val="0"/>
          <w:sz w:val="28"/>
          <w:szCs w:val="28"/>
          <w:highlight w:val="none"/>
          <w:lang w:val="en-US" w:eastAsia="zh-CN"/>
        </w:rPr>
        <w:t>单位法人为同一人或者存在控股、管理关系的不同单位，参加同一标段投标或者未划分标段的同一招标项目投标的情形，</w:t>
      </w:r>
      <w:r>
        <w:rPr>
          <w:rFonts w:hint="eastAsia" w:ascii="仿宋" w:hAnsi="仿宋" w:eastAsia="仿宋" w:cs="仿宋"/>
          <w:b/>
          <w:bCs w:val="0"/>
          <w:color w:val="auto"/>
          <w:kern w:val="1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none"/>
          <w:lang w:val="en-US" w:eastAsia="zh-CN"/>
        </w:rPr>
        <w:t>本公司对上述承诺的真实性负责。如有虚假，将依法承担相应责任。</w:t>
      </w:r>
    </w:p>
    <w:p w14:paraId="098D6D94">
      <w:pPr>
        <w:pStyle w:val="10"/>
        <w:keepNext w:val="0"/>
        <w:keepLines w:val="0"/>
        <w:pageBreakBefore w:val="0"/>
        <w:widowControl/>
        <w:suppressLineNumbers w:val="0"/>
        <w:kinsoku/>
        <w:wordWrap w:val="0"/>
        <w:topLinePunct w:val="0"/>
        <w:bidi w:val="0"/>
        <w:spacing w:line="240" w:lineRule="auto"/>
        <w:ind w:left="0" w:firstLine="560" w:firstLineChars="200"/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none"/>
          <w:lang w:val="en-US" w:eastAsia="zh-CN"/>
        </w:rPr>
        <w:t>特此承诺！</w:t>
      </w:r>
    </w:p>
    <w:p w14:paraId="5B86AD82">
      <w:pPr>
        <w:pageBreakBefore w:val="0"/>
        <w:widowControl w:val="0"/>
        <w:numPr>
          <w:ilvl w:val="0"/>
          <w:numId w:val="0"/>
        </w:numPr>
        <w:kinsoku/>
        <w:wordWrap w:val="0"/>
        <w:topLinePunct w:val="0"/>
        <w:bidi w:val="0"/>
        <w:spacing w:after="200" w:line="500" w:lineRule="exact"/>
        <w:jc w:val="center"/>
        <w:outlineLvl w:val="9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shd w:val="clear" w:color="auto" w:fill="auto"/>
        </w:rPr>
      </w:pPr>
    </w:p>
    <w:p w14:paraId="03C9C7EA">
      <w:pPr>
        <w:pageBreakBefore w:val="0"/>
        <w:kinsoku/>
        <w:wordWrap w:val="0"/>
        <w:topLinePunct w:val="0"/>
        <w:bidi w:val="0"/>
        <w:spacing w:line="360" w:lineRule="auto"/>
        <w:ind w:firstLine="1400" w:firstLineChars="5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（盖单位公章）</w:t>
      </w:r>
    </w:p>
    <w:p w14:paraId="366E2BEE">
      <w:pPr>
        <w:pageBreakBefore w:val="0"/>
        <w:kinsoku/>
        <w:wordWrap w:val="0"/>
        <w:topLinePunct w:val="0"/>
        <w:bidi w:val="0"/>
        <w:spacing w:line="360" w:lineRule="auto"/>
        <w:ind w:firstLine="1400" w:firstLineChars="5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（签字）</w:t>
      </w:r>
    </w:p>
    <w:p w14:paraId="5B1F2779">
      <w:pPr>
        <w:pageBreakBefore w:val="0"/>
        <w:kinsoku/>
        <w:wordWrap w:val="0"/>
        <w:topLinePunct w:val="0"/>
        <w:bidi w:val="0"/>
        <w:spacing w:line="360" w:lineRule="auto"/>
        <w:ind w:firstLine="1400" w:firstLineChars="500"/>
        <w:jc w:val="center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日</w:t>
      </w:r>
    </w:p>
    <w:p w14:paraId="0302274B">
      <w:pPr>
        <w:adjustRightInd w:val="0"/>
        <w:snapToGrid w:val="0"/>
        <w:spacing w:line="360" w:lineRule="auto"/>
        <w:ind w:right="700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35638020">
      <w:pPr>
        <w:adjustRightInd w:val="0"/>
        <w:snapToGrid w:val="0"/>
        <w:spacing w:line="360" w:lineRule="auto"/>
        <w:ind w:right="7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7C7BC4D1">
      <w:pPr>
        <w:adjustRightInd w:val="0"/>
        <w:snapToGrid w:val="0"/>
        <w:spacing w:line="360" w:lineRule="auto"/>
        <w:ind w:right="7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7575D542">
      <w:pPr>
        <w:adjustRightInd w:val="0"/>
        <w:snapToGrid w:val="0"/>
        <w:spacing w:line="360" w:lineRule="auto"/>
        <w:ind w:right="7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C6901E6">
      <w:pPr>
        <w:adjustRightInd w:val="0"/>
        <w:snapToGrid w:val="0"/>
        <w:spacing w:line="360" w:lineRule="auto"/>
        <w:ind w:right="7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11B57959">
      <w:pPr>
        <w:adjustRightInd w:val="0"/>
        <w:snapToGrid w:val="0"/>
        <w:spacing w:line="360" w:lineRule="auto"/>
        <w:ind w:right="7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091F7A1">
      <w:pPr>
        <w:adjustRightInd w:val="0"/>
        <w:snapToGrid w:val="0"/>
        <w:spacing w:line="360" w:lineRule="auto"/>
        <w:ind w:right="7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25B9D1D">
      <w:pPr>
        <w:adjustRightInd w:val="0"/>
        <w:snapToGrid w:val="0"/>
        <w:spacing w:line="360" w:lineRule="auto"/>
        <w:ind w:right="7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775A781F">
      <w:pPr>
        <w:spacing w:line="480" w:lineRule="exact"/>
        <w:jc w:val="center"/>
        <w:outlineLvl w:val="9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bookmarkStart w:id="65" w:name="_Toc451785173"/>
      <w:bookmarkStart w:id="66" w:name="_Toc451241442"/>
    </w:p>
    <w:p w14:paraId="186D1891">
      <w:pPr>
        <w:spacing w:line="480" w:lineRule="exact"/>
        <w:jc w:val="center"/>
        <w:outlineLvl w:val="9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7E43863C">
      <w:pPr>
        <w:spacing w:line="480" w:lineRule="exact"/>
        <w:jc w:val="center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sectPr>
          <w:pgSz w:w="11906" w:h="16838"/>
          <w:pgMar w:top="1440" w:right="1418" w:bottom="1440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  <w:bookmarkStart w:id="67" w:name="_Toc20858"/>
    </w:p>
    <w:bookmarkEnd w:id="65"/>
    <w:bookmarkEnd w:id="66"/>
    <w:bookmarkEnd w:id="67"/>
    <w:p w14:paraId="7EB1F644">
      <w:pPr>
        <w:pageBreakBefore w:val="0"/>
        <w:kinsoku/>
        <w:wordWrap/>
        <w:overflowPunct/>
        <w:topLinePunct w:val="0"/>
        <w:autoSpaceDE/>
        <w:autoSpaceDN/>
        <w:bidi w:val="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bookmarkStart w:id="68" w:name="_Toc25665"/>
      <w:bookmarkStart w:id="69" w:name="_Toc29959"/>
      <w:bookmarkStart w:id="70" w:name="_Toc1206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六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、诚信承诺书</w:t>
      </w:r>
      <w:bookmarkEnd w:id="68"/>
      <w:bookmarkEnd w:id="69"/>
      <w:bookmarkEnd w:id="70"/>
    </w:p>
    <w:p w14:paraId="5F9E5CFC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（采购人名称）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</w:p>
    <w:p w14:paraId="0E5C5C4D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已详细阅读了项目的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竞争询价通知书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，自愿参加该项目的采购活动，现就有关事项做出郑重承诺如下：</w:t>
      </w:r>
    </w:p>
    <w:p w14:paraId="591062FC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一、诚信竞争，材料真实。我公司保证所提供的全部材料、内容均真实、合法、有效，保证不出借或者借用其他企业资质，不以他人名义参与竞争，不弄虚作假；</w:t>
      </w:r>
    </w:p>
    <w:p w14:paraId="44B47031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二、遵纪守法，公平竞争。不与其他申请人相互串通、哄抬价格，不排挤其他申请人，不损害采购人的合法权益；不向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谈判小组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、采购人提供利益以牟取中标（成交）。</w:t>
      </w:r>
    </w:p>
    <w:p w14:paraId="16D15B31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三、若中标（成交）后，将按照规定及时与采购人签订政府采购合同，不与采购人订立有悖于采购结果的合同或协议；严格履行政府采购合同，不降低合同约定的产品质量和服务，不擅自变更、中止、终止合同，或者拒绝履行合同义务；</w:t>
      </w:r>
    </w:p>
    <w:p w14:paraId="437384BF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若有违反以上承诺内容的行为，我公司自愿接受取消竞争资格、记入信用档案、媒体通报、1-3年内禁止参与政府采购等处罚；如已中标（成交）的，自动放弃中标（成交）资格，并承担全部法律责任；给采购人造成损失的，依法承担赔偿责任。</w:t>
      </w:r>
    </w:p>
    <w:p w14:paraId="13D8EBE4">
      <w:pPr>
        <w:pageBreakBefore w:val="0"/>
        <w:widowControl/>
        <w:kinsoku/>
        <w:wordWrap/>
        <w:overflowPunct/>
        <w:topLinePunct w:val="0"/>
        <w:autoSpaceDE/>
        <w:autoSpaceDN/>
        <w:bidi w:val="0"/>
        <w:jc w:val="lef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 w14:paraId="552BBE13"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7C81FB17">
      <w:pPr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供应商：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（盖章）</w:t>
      </w:r>
    </w:p>
    <w:p w14:paraId="0EBE1F7C">
      <w:pPr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248" w:firstLineChars="1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pacing w:val="-16"/>
          <w:sz w:val="28"/>
          <w:szCs w:val="28"/>
          <w:highlight w:val="none"/>
          <w:lang w:eastAsia="zh-CN"/>
        </w:rPr>
        <w:t>法定代表人或其委托代理人</w:t>
      </w:r>
      <w:r>
        <w:rPr>
          <w:rFonts w:hint="eastAsia" w:ascii="仿宋" w:hAnsi="仿宋" w:eastAsia="仿宋" w:cs="仿宋"/>
          <w:color w:val="auto"/>
          <w:spacing w:val="-16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pacing w:val="-16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pacing w:val="-16"/>
          <w:sz w:val="28"/>
          <w:szCs w:val="28"/>
          <w:highlight w:val="none"/>
        </w:rPr>
        <w:t>（签字）</w:t>
      </w:r>
    </w:p>
    <w:p w14:paraId="1FA2F26D">
      <w:pPr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</w:t>
      </w:r>
    </w:p>
    <w:p w14:paraId="5F67C63A">
      <w:pPr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sectPr>
          <w:pgSz w:w="11906" w:h="16838"/>
          <w:pgMar w:top="1440" w:right="1418" w:bottom="1440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p w14:paraId="7EC0D727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  <w:bookmarkStart w:id="71" w:name="_Toc26665"/>
      <w:bookmarkStart w:id="72" w:name="_Toc28161"/>
      <w:bookmarkStart w:id="73" w:name="_Toc29463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联合体协议书</w:t>
      </w:r>
    </w:p>
    <w:p w14:paraId="347B109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（仅限于接受联合体投标项目）</w:t>
      </w:r>
    </w:p>
    <w:p w14:paraId="3E026630">
      <w:pPr>
        <w:pStyle w:val="3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bookmarkStart w:id="74" w:name="_Toc30557"/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联合体协议书</w:t>
      </w:r>
      <w:bookmarkEnd w:id="74"/>
    </w:p>
    <w:p w14:paraId="0901DD9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（联合体所有成员名称）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自愿组成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一个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联合体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以一个投标人的身份共同参加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（项目名称）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。现就联合体投标事宜订立如下协议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</w:p>
    <w:p w14:paraId="54D023B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zh-CN"/>
        </w:rPr>
        <w:t>各方一致决定，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（某成员单位名称）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（项目名称）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牵头人。</w:t>
      </w:r>
    </w:p>
    <w:p w14:paraId="1FECCDF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2.联合体牵头人合法代表联合体各成员负责本项目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投标文件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编制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参加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学院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活动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，代表联合体提交和接收相关的资料、信息及指示，处理与之有关的一切事务，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负责合同实施阶段的主办、组织和协调工作。</w:t>
      </w:r>
    </w:p>
    <w:p w14:paraId="250093A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3.联合体将严格按照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的各项要求，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提交投标文件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，履行合同，共同承担合同规定的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一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切义务和责任，联合体各成员单位按照内部职责的划分，承担各自所负的责任和风险，并向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人承担连带责任。</w:t>
      </w:r>
    </w:p>
    <w:p w14:paraId="2B9D719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4.联合体各成员单位内部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职责分工如下：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（联合体成员自行分工）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58D51D0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5.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联合体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中标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后，本联合体协议是合同的附件，对联合体各成员单位有合同约束力。</w:t>
      </w:r>
    </w:p>
    <w:p w14:paraId="68A0DEE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本协议书自签署之日起生效，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联合体未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中标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或者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合同履行完毕后自动失效。 </w:t>
      </w:r>
    </w:p>
    <w:p w14:paraId="64723B8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.本协议书一式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（根据需要）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份，联合体成员和采购人各执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份。</w:t>
      </w:r>
    </w:p>
    <w:p w14:paraId="6CF0FD6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04FF2C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注：本协议书由委托代理人签字的，应在本协议书后附法定代表人签字的授权委托书。</w:t>
      </w:r>
    </w:p>
    <w:p w14:paraId="3299D25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327705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牵头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章）</w:t>
      </w:r>
    </w:p>
    <w:p w14:paraId="1AE5104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法定代表人或其委托代理人：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（签字）</w:t>
      </w:r>
    </w:p>
    <w:p w14:paraId="67A9888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762792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成员一名称：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章）</w:t>
      </w:r>
    </w:p>
    <w:p w14:paraId="2ECF6C9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法定代表人或其委托代理人：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（签字）</w:t>
      </w:r>
    </w:p>
    <w:p w14:paraId="1622958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……</w:t>
      </w:r>
    </w:p>
    <w:p w14:paraId="0313567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日期：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日</w:t>
      </w:r>
    </w:p>
    <w:p w14:paraId="690C765E">
      <w:pPr>
        <w:pStyle w:val="18"/>
        <w:keepNext w:val="0"/>
        <w:keepLines w:val="0"/>
        <w:pageBreakBefore w:val="0"/>
        <w:widowControl w:val="0"/>
        <w:tabs>
          <w:tab w:val="clear" w:pos="1680"/>
        </w:tabs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400" w:lineRule="exact"/>
        <w:ind w:left="0" w:firstLine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CD1A88A">
      <w:pPr>
        <w:pStyle w:val="18"/>
        <w:keepNext w:val="0"/>
        <w:keepLines w:val="0"/>
        <w:pageBreakBefore w:val="0"/>
        <w:widowControl w:val="0"/>
        <w:tabs>
          <w:tab w:val="clear" w:pos="1680"/>
        </w:tabs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400" w:lineRule="exact"/>
        <w:ind w:left="0" w:firstLine="24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bookmarkStart w:id="75" w:name="_Toc20279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注：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本协议书由委托代理人签字的，应在本协议书后附法定代表人签字的授权委托书。</w:t>
      </w:r>
      <w:bookmarkEnd w:id="75"/>
    </w:p>
    <w:p w14:paraId="1584A4C3">
      <w:pPr>
        <w:pStyle w:val="6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2.投标人没有组成联合体的，则无需提供联合体协议书，投标人在本协议书的所有横线上填写“/”。</w:t>
      </w:r>
    </w:p>
    <w:p w14:paraId="1725104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40" w:lineRule="exact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sectPr>
          <w:pgSz w:w="11906" w:h="16838"/>
          <w:pgMar w:top="1440" w:right="1418" w:bottom="1440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p w14:paraId="3E176335">
      <w:pPr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八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、供应商认为应该提交的其他资料</w:t>
      </w:r>
      <w:bookmarkEnd w:id="71"/>
      <w:bookmarkEnd w:id="72"/>
      <w:bookmarkEnd w:id="73"/>
    </w:p>
    <w:p w14:paraId="77699830">
      <w:pPr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bookmarkStart w:id="76" w:name="_Toc30169"/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（格式由供应商自行填写）</w:t>
      </w:r>
      <w:bookmarkEnd w:id="76"/>
    </w:p>
    <w:p w14:paraId="3FA98A58">
      <w:pPr>
        <w:spacing w:line="480" w:lineRule="exact"/>
        <w:ind w:firstLine="420" w:firstLineChars="1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39977D72">
      <w:pPr>
        <w:spacing w:line="480" w:lineRule="exact"/>
        <w:ind w:firstLine="420" w:firstLineChars="1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3FAA774C">
      <w:pPr>
        <w:spacing w:line="480" w:lineRule="exact"/>
        <w:ind w:firstLine="420" w:firstLineChars="1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sectPr>
          <w:pgSz w:w="11906" w:h="16838"/>
          <w:pgMar w:top="1440" w:right="1418" w:bottom="1440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p w14:paraId="4BBD6293">
      <w:pPr>
        <w:numPr>
          <w:ilvl w:val="0"/>
          <w:numId w:val="0"/>
        </w:numPr>
        <w:autoSpaceDE w:val="0"/>
        <w:autoSpaceDN w:val="0"/>
        <w:adjustRightInd w:val="0"/>
        <w:spacing w:line="300" w:lineRule="auto"/>
        <w:ind w:right="568" w:rightChars="0"/>
        <w:jc w:val="center"/>
        <w:outlineLvl w:val="0"/>
        <w:rPr>
          <w:rFonts w:hint="eastAsia" w:ascii="仿宋" w:hAnsi="仿宋" w:eastAsia="仿宋" w:cs="仿宋"/>
          <w:b/>
          <w:bCs/>
          <w:color w:val="auto"/>
          <w:sz w:val="44"/>
          <w:szCs w:val="5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52"/>
          <w:highlight w:val="none"/>
          <w:lang w:val="en-US" w:eastAsia="zh-CN"/>
        </w:rPr>
        <w:t xml:space="preserve">第四章  </w:t>
      </w:r>
      <w:bookmarkStart w:id="77" w:name="_Toc29383"/>
      <w:r>
        <w:rPr>
          <w:rFonts w:hint="eastAsia" w:ascii="仿宋" w:hAnsi="仿宋" w:eastAsia="仿宋" w:cs="仿宋"/>
          <w:b/>
          <w:bCs/>
          <w:color w:val="auto"/>
          <w:sz w:val="44"/>
          <w:szCs w:val="52"/>
          <w:highlight w:val="none"/>
        </w:rPr>
        <w:t>合同条款及样式</w:t>
      </w:r>
      <w:bookmarkEnd w:id="77"/>
    </w:p>
    <w:p w14:paraId="01C27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kern w:val="1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1"/>
          <w:sz w:val="32"/>
          <w:szCs w:val="32"/>
          <w:highlight w:val="none"/>
          <w:lang w:eastAsia="zh-CN"/>
        </w:rPr>
        <w:t>（注：甲乙双方自行约定。）</w:t>
      </w:r>
    </w:p>
    <w:p w14:paraId="241710C7">
      <w:pPr>
        <w:rPr>
          <w:highlight w:val="none"/>
        </w:rPr>
      </w:pPr>
    </w:p>
    <w:sectPr>
      <w:headerReference r:id="rId9" w:type="default"/>
      <w:footerReference r:id="rId10" w:type="default"/>
      <w:pgSz w:w="11906" w:h="16838"/>
      <w:pgMar w:top="1440" w:right="1418" w:bottom="1440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5E58E"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37FDC6AA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591EA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657C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40C9F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40C9F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279A6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E3255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AE3255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D4BBF">
    <w:pPr>
      <w:pStyle w:val="8"/>
      <w:pBdr>
        <w:bottom w:val="none" w:color="auto" w:sz="0" w:space="1"/>
      </w:pBdr>
      <w:jc w:val="both"/>
      <w:rPr>
        <w:rFonts w:hint="eastAsia" w:ascii="仿宋" w:hAnsi="仿宋" w:eastAsia="仿宋" w:cs="仿宋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AD8C9">
    <w:pPr>
      <w:pBdr>
        <w:bottom w:val="none" w:color="auto" w:sz="0" w:space="0"/>
      </w:pBdr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9E82C">
    <w:pPr>
      <w:pStyle w:val="8"/>
      <w:pBdr>
        <w:bottom w:val="none" w:color="auto" w:sz="0" w:space="1"/>
      </w:pBdr>
      <w:jc w:val="both"/>
      <w:rPr>
        <w:rFonts w:hint="eastAsia" w:ascii="仿宋" w:hAnsi="仿宋" w:eastAsia="仿宋" w:cs="仿宋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FE27C">
    <w:pPr>
      <w:pStyle w:val="8"/>
      <w:pBdr>
        <w:bottom w:val="none" w:color="auto" w:sz="0" w:space="1"/>
      </w:pBdr>
      <w:jc w:val="both"/>
      <w:rPr>
        <w:rFonts w:hint="eastAsia" w:ascii="仿宋" w:hAnsi="仿宋" w:eastAsia="仿宋" w:cs="仿宋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D3F3BA"/>
    <w:multiLevelType w:val="singleLevel"/>
    <w:tmpl w:val="13D3F3BA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5BF38CE"/>
    <w:multiLevelType w:val="singleLevel"/>
    <w:tmpl w:val="15BF38CE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22A4D"/>
    <w:rsid w:val="07820264"/>
    <w:rsid w:val="1243239D"/>
    <w:rsid w:val="198716D7"/>
    <w:rsid w:val="19D261DA"/>
    <w:rsid w:val="1B3241E5"/>
    <w:rsid w:val="251425C4"/>
    <w:rsid w:val="2E7D0B66"/>
    <w:rsid w:val="2EEE5BDF"/>
    <w:rsid w:val="3EAB22A3"/>
    <w:rsid w:val="45C20FCE"/>
    <w:rsid w:val="4A15445D"/>
    <w:rsid w:val="4EF26F5B"/>
    <w:rsid w:val="55632204"/>
    <w:rsid w:val="574C146D"/>
    <w:rsid w:val="6CDF00CB"/>
    <w:rsid w:val="72650741"/>
    <w:rsid w:val="74884070"/>
    <w:rsid w:val="779E0C90"/>
    <w:rsid w:val="7B1E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0"/>
    <w:pPr>
      <w:spacing w:line="520" w:lineRule="exact"/>
      <w:ind w:firstLine="480" w:firstLineChars="200"/>
    </w:pPr>
    <w:rPr>
      <w:sz w:val="24"/>
      <w:szCs w:val="20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Body Text Indent 2"/>
    <w:basedOn w:val="1"/>
    <w:qFormat/>
    <w:uiPriority w:val="0"/>
    <w:pPr>
      <w:spacing w:after="120" w:afterLines="0" w:line="480" w:lineRule="auto"/>
      <w:ind w:left="20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9">
    <w:name w:val="toc 1"/>
    <w:basedOn w:val="1"/>
    <w:next w:val="1"/>
    <w:semiHidden/>
    <w:qFormat/>
    <w:uiPriority w:val="0"/>
  </w:style>
  <w:style w:type="paragraph" w:styleId="10">
    <w:name w:val="Normal (Web)"/>
    <w:basedOn w:val="1"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paragraph" w:styleId="11">
    <w:name w:val="Body Text First Indent 2"/>
    <w:basedOn w:val="4"/>
    <w:next w:val="1"/>
    <w:qFormat/>
    <w:uiPriority w:val="0"/>
    <w:pPr>
      <w:spacing w:after="120"/>
      <w:ind w:firstLine="420" w:firstLineChars="200"/>
    </w:pPr>
  </w:style>
  <w:style w:type="character" w:styleId="14">
    <w:name w:val="page number"/>
    <w:basedOn w:val="13"/>
    <w:qFormat/>
    <w:uiPriority w:val="0"/>
  </w:style>
  <w:style w:type="paragraph" w:customStyle="1" w:styleId="15">
    <w:name w:val="Char"/>
    <w:basedOn w:val="1"/>
    <w:next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customStyle="1" w:styleId="16">
    <w:name w:val="font31"/>
    <w:basedOn w:val="13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7">
    <w:name w:val="font4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8">
    <w:name w:val="（标题二）"/>
    <w:basedOn w:val="3"/>
    <w:next w:val="1"/>
    <w:qFormat/>
    <w:uiPriority w:val="0"/>
    <w:pPr>
      <w:tabs>
        <w:tab w:val="left" w:pos="1680"/>
      </w:tabs>
      <w:ind w:left="1680" w:hanging="420"/>
    </w:pPr>
    <w:rPr>
      <w:sz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5320</Words>
  <Characters>6683</Characters>
  <Lines>0</Lines>
  <Paragraphs>0</Paragraphs>
  <TotalTime>4</TotalTime>
  <ScaleCrop>false</ScaleCrop>
  <LinksUpToDate>false</LinksUpToDate>
  <CharactersWithSpaces>7511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2025-05-10T10:02:00Z</dcterms:created>
  <dc:creator>YANGyoung.</dc:creator>
  <cp:lastModifiedBy>张曦瑞</cp:lastModifiedBy>
  <dcterms:modified xsi:type="dcterms:W3CDTF">2026-08-19T13:56:21Z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E69007F091E5499DB92A61C7788DC7EA_13</vt:lpwstr>
  </property>
  <property fmtid="{D5CDD505-2E9C-101B-9397-08002B2CF9AE}" pid="4" name="KSOTemplateDocerSaveRecord">
    <vt:lpwstr>eyJoZGlkIjoiNGM3YmY5ZWY0MjUwMWM3ZGJiNjFiNDgyZjk5OTAwOTMiLCJ1c2VySWQiOiIzNzIyMTExNjcifQ==</vt:lpwstr>
  </property>
</Properties>
</file>